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13" w:rsidRDefault="005B6DD8" w:rsidP="0033374A">
      <w:pPr>
        <w:rPr>
          <w:b/>
        </w:rPr>
      </w:pPr>
      <w:r>
        <w:t xml:space="preserve">                                                      </w:t>
      </w:r>
      <w:r w:rsidR="00A23513">
        <w:t xml:space="preserve">  </w:t>
      </w:r>
    </w:p>
    <w:p w:rsidR="00620259" w:rsidRDefault="00A23513" w:rsidP="005B6DD8">
      <w:pPr>
        <w:pStyle w:val="a3"/>
        <w:ind w:left="567" w:right="-15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</w:t>
      </w:r>
      <w:r w:rsidR="00D2202C">
        <w:rPr>
          <w:b w:val="0"/>
          <w:sz w:val="22"/>
          <w:szCs w:val="22"/>
        </w:rPr>
        <w:t>ДОГОВОР ПОДРЯДА № _________</w:t>
      </w:r>
    </w:p>
    <w:p w:rsidR="00BD2EC8" w:rsidRPr="00C023D6" w:rsidRDefault="00BD2EC8" w:rsidP="00241C7D">
      <w:pPr>
        <w:pStyle w:val="a3"/>
        <w:ind w:right="-153"/>
        <w:jc w:val="left"/>
        <w:rPr>
          <w:b w:val="0"/>
          <w:sz w:val="22"/>
          <w:szCs w:val="22"/>
        </w:rPr>
      </w:pPr>
      <w:r w:rsidRPr="00C023D6">
        <w:rPr>
          <w:b w:val="0"/>
          <w:sz w:val="22"/>
          <w:szCs w:val="22"/>
        </w:rPr>
        <w:t xml:space="preserve"> </w:t>
      </w:r>
      <w:r w:rsidR="00DD542B">
        <w:rPr>
          <w:b w:val="0"/>
          <w:sz w:val="22"/>
          <w:szCs w:val="22"/>
          <w:u w:val="single"/>
        </w:rPr>
        <w:t xml:space="preserve">       </w:t>
      </w:r>
    </w:p>
    <w:p w:rsidR="00A23513" w:rsidRDefault="00A23513" w:rsidP="00243D82">
      <w:pPr>
        <w:ind w:left="284" w:right="-153"/>
        <w:jc w:val="center"/>
        <w:rPr>
          <w:sz w:val="22"/>
          <w:szCs w:val="22"/>
        </w:rPr>
      </w:pPr>
    </w:p>
    <w:p w:rsidR="00BD2EC8" w:rsidRDefault="00620259" w:rsidP="00243D82">
      <w:pPr>
        <w:ind w:left="284" w:right="-153"/>
        <w:jc w:val="center"/>
        <w:rPr>
          <w:sz w:val="22"/>
          <w:szCs w:val="22"/>
        </w:rPr>
      </w:pPr>
      <w:r>
        <w:rPr>
          <w:sz w:val="22"/>
          <w:szCs w:val="22"/>
        </w:rPr>
        <w:t>г.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BD2EC8" w:rsidRPr="00C023D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</w:t>
      </w:r>
      <w:r w:rsidR="00D2202C">
        <w:rPr>
          <w:sz w:val="22"/>
          <w:szCs w:val="22"/>
        </w:rPr>
        <w:t>«______</w:t>
      </w:r>
      <w:r w:rsidR="005B6DD8">
        <w:rPr>
          <w:sz w:val="22"/>
          <w:szCs w:val="22"/>
        </w:rPr>
        <w:t xml:space="preserve"> </w:t>
      </w:r>
      <w:r w:rsidR="00BD2EC8" w:rsidRPr="00C023D6">
        <w:rPr>
          <w:sz w:val="22"/>
          <w:szCs w:val="22"/>
        </w:rPr>
        <w:t>»</w:t>
      </w:r>
      <w:r w:rsidR="00D2202C">
        <w:rPr>
          <w:sz w:val="22"/>
          <w:szCs w:val="22"/>
        </w:rPr>
        <w:t>_______________</w:t>
      </w:r>
      <w:r w:rsidR="005B6DD8">
        <w:rPr>
          <w:sz w:val="22"/>
          <w:szCs w:val="22"/>
        </w:rPr>
        <w:t xml:space="preserve">   2017 г.</w:t>
      </w:r>
    </w:p>
    <w:p w:rsidR="00620259" w:rsidRPr="00C023D6" w:rsidRDefault="00620259" w:rsidP="00BD2EC8">
      <w:pPr>
        <w:ind w:left="284" w:right="-153"/>
        <w:jc w:val="center"/>
        <w:rPr>
          <w:sz w:val="22"/>
          <w:szCs w:val="22"/>
        </w:rPr>
      </w:pPr>
    </w:p>
    <w:p w:rsidR="00A23513" w:rsidRDefault="005B6DD8" w:rsidP="005B6DD8">
      <w:pPr>
        <w:ind w:right="-15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D85DCA" w:rsidRPr="0033374A" w:rsidRDefault="00D2202C" w:rsidP="0033374A">
      <w:pPr>
        <w:rPr>
          <w:sz w:val="22"/>
          <w:szCs w:val="22"/>
        </w:rPr>
      </w:pPr>
      <w:r>
        <w:rPr>
          <w:b/>
        </w:rPr>
        <w:t xml:space="preserve">     ________________________________________________________________________________________</w:t>
      </w:r>
      <w:r w:rsidR="0033374A">
        <w:rPr>
          <w:b/>
        </w:rPr>
        <w:t>_,</w:t>
      </w:r>
      <w:r w:rsidRPr="0033374A">
        <w:rPr>
          <w:sz w:val="22"/>
          <w:szCs w:val="22"/>
        </w:rPr>
        <w:t>действующий (ая) как физическое лицо,</w:t>
      </w:r>
      <w:r w:rsidRPr="0033374A">
        <w:rPr>
          <w:b/>
          <w:sz w:val="22"/>
          <w:szCs w:val="22"/>
        </w:rPr>
        <w:t xml:space="preserve"> </w:t>
      </w:r>
      <w:r w:rsidR="00620259" w:rsidRPr="0033374A">
        <w:rPr>
          <w:sz w:val="22"/>
          <w:szCs w:val="22"/>
        </w:rPr>
        <w:t>именуемый(ая)</w:t>
      </w:r>
      <w:r w:rsidR="00A70D30" w:rsidRPr="0033374A">
        <w:rPr>
          <w:sz w:val="22"/>
          <w:szCs w:val="22"/>
        </w:rPr>
        <w:t xml:space="preserve"> в дальнейшем </w:t>
      </w:r>
      <w:r w:rsidR="00BD2EC8" w:rsidRPr="0033374A">
        <w:rPr>
          <w:sz w:val="22"/>
          <w:szCs w:val="22"/>
        </w:rPr>
        <w:t>Заказчик</w:t>
      </w:r>
      <w:r w:rsidR="00A70D30" w:rsidRPr="0033374A">
        <w:rPr>
          <w:sz w:val="22"/>
          <w:szCs w:val="22"/>
        </w:rPr>
        <w:t xml:space="preserve">, </w:t>
      </w:r>
      <w:r w:rsidR="00620259" w:rsidRPr="0033374A">
        <w:rPr>
          <w:sz w:val="22"/>
          <w:szCs w:val="22"/>
        </w:rPr>
        <w:t>с одной стороны, и</w:t>
      </w:r>
    </w:p>
    <w:p w:rsidR="00BD2EC8" w:rsidRPr="0033374A" w:rsidRDefault="00620259" w:rsidP="0033374A">
      <w:pPr>
        <w:rPr>
          <w:sz w:val="22"/>
          <w:szCs w:val="22"/>
        </w:rPr>
      </w:pPr>
      <w:r w:rsidRPr="0033374A">
        <w:rPr>
          <w:b/>
          <w:sz w:val="22"/>
          <w:szCs w:val="22"/>
        </w:rPr>
        <w:t>Индивидуальный предприниматель Евстафьев Алексей Евгеньевич</w:t>
      </w:r>
      <w:bookmarkStart w:id="0" w:name="_GoBack"/>
      <w:bookmarkEnd w:id="0"/>
      <w:r w:rsidRPr="0033374A">
        <w:rPr>
          <w:sz w:val="22"/>
          <w:szCs w:val="22"/>
        </w:rPr>
        <w:t>, именуемый(ая)</w:t>
      </w:r>
      <w:r w:rsidR="00A70D30" w:rsidRPr="0033374A">
        <w:rPr>
          <w:sz w:val="22"/>
          <w:szCs w:val="22"/>
        </w:rPr>
        <w:t xml:space="preserve"> в дальнейшем Подрядчик</w:t>
      </w:r>
      <w:r w:rsidR="00D85DCA" w:rsidRPr="0033374A">
        <w:rPr>
          <w:sz w:val="22"/>
          <w:szCs w:val="22"/>
        </w:rPr>
        <w:t>, действующий на основании свидетельства о государственной регистрации № 317774600138754 от 22 марта 2017 г., выданного Межрайонной инспекцией Федеральной налоговой службы № 46 по г. Москве, с др</w:t>
      </w:r>
      <w:r w:rsidR="00A70D30" w:rsidRPr="0033374A">
        <w:rPr>
          <w:sz w:val="22"/>
          <w:szCs w:val="22"/>
        </w:rPr>
        <w:t>угой стороны, вместе именуемые Стороны, а индивидуально Сторона</w:t>
      </w:r>
      <w:r w:rsidR="00D85DCA" w:rsidRPr="0033374A">
        <w:rPr>
          <w:sz w:val="22"/>
          <w:szCs w:val="22"/>
        </w:rPr>
        <w:t>,</w:t>
      </w:r>
      <w:r w:rsidRPr="0033374A">
        <w:rPr>
          <w:sz w:val="22"/>
          <w:szCs w:val="22"/>
        </w:rPr>
        <w:t xml:space="preserve"> </w:t>
      </w:r>
    </w:p>
    <w:p w:rsidR="00BD2EC8" w:rsidRPr="0033374A" w:rsidRDefault="00D85DCA" w:rsidP="0033374A">
      <w:pPr>
        <w:rPr>
          <w:sz w:val="22"/>
          <w:szCs w:val="22"/>
        </w:rPr>
      </w:pPr>
      <w:r w:rsidRPr="0033374A">
        <w:rPr>
          <w:sz w:val="22"/>
          <w:szCs w:val="22"/>
        </w:rPr>
        <w:t>заключили настоящий договор подряда (далее по тексту – Договор) о нижеследующем:</w:t>
      </w:r>
    </w:p>
    <w:p w:rsidR="00D85DCA" w:rsidRPr="0033374A" w:rsidRDefault="00D85DCA" w:rsidP="0033374A">
      <w:pPr>
        <w:rPr>
          <w:sz w:val="22"/>
          <w:szCs w:val="22"/>
        </w:rPr>
      </w:pPr>
    </w:p>
    <w:p w:rsidR="00D85DCA" w:rsidRDefault="00C2797A" w:rsidP="00BD2EC8">
      <w:pPr>
        <w:ind w:left="284" w:right="-1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A23513">
        <w:rPr>
          <w:sz w:val="22"/>
          <w:szCs w:val="22"/>
        </w:rPr>
        <w:t xml:space="preserve">     </w:t>
      </w:r>
      <w:r w:rsidR="005B6DD8">
        <w:rPr>
          <w:sz w:val="22"/>
          <w:szCs w:val="22"/>
        </w:rPr>
        <w:t>1.</w:t>
      </w:r>
      <w:r>
        <w:rPr>
          <w:sz w:val="22"/>
          <w:szCs w:val="22"/>
        </w:rPr>
        <w:t>ПРЕДМЕТ ДОГОВОРА</w:t>
      </w:r>
    </w:p>
    <w:p w:rsidR="00D85DCA" w:rsidRPr="00C023D6" w:rsidRDefault="00D85DCA" w:rsidP="00BD2EC8">
      <w:pPr>
        <w:ind w:left="284" w:right="-153"/>
        <w:jc w:val="both"/>
        <w:rPr>
          <w:sz w:val="22"/>
          <w:szCs w:val="22"/>
        </w:rPr>
      </w:pPr>
    </w:p>
    <w:p w:rsidR="00E43BCE" w:rsidRPr="0033374A" w:rsidRDefault="00BD2EC8" w:rsidP="0033374A">
      <w:pPr>
        <w:rPr>
          <w:sz w:val="22"/>
          <w:szCs w:val="22"/>
        </w:rPr>
      </w:pPr>
      <w:r w:rsidRPr="0033374A">
        <w:rPr>
          <w:sz w:val="22"/>
          <w:szCs w:val="22"/>
        </w:rPr>
        <w:t>Заказчик поручает, а Подрядчик принимает на себя о</w:t>
      </w:r>
      <w:r w:rsidR="00C2797A" w:rsidRPr="0033374A">
        <w:rPr>
          <w:sz w:val="22"/>
          <w:szCs w:val="22"/>
        </w:rPr>
        <w:t xml:space="preserve">бязательство выполнить работы </w:t>
      </w:r>
      <w:r w:rsidR="00492C14" w:rsidRPr="0033374A">
        <w:rPr>
          <w:sz w:val="22"/>
          <w:szCs w:val="22"/>
        </w:rPr>
        <w:t>:</w:t>
      </w:r>
      <w:r w:rsidR="00E43BCE" w:rsidRPr="0033374A">
        <w:rPr>
          <w:sz w:val="22"/>
          <w:szCs w:val="22"/>
        </w:rPr>
        <w:t xml:space="preserve"> </w:t>
      </w:r>
    </w:p>
    <w:p w:rsidR="00C2797A" w:rsidRPr="0033374A" w:rsidRDefault="00C2797A" w:rsidP="0033374A">
      <w:pPr>
        <w:rPr>
          <w:sz w:val="22"/>
          <w:szCs w:val="22"/>
        </w:rPr>
      </w:pPr>
      <w:r w:rsidRPr="0033374A">
        <w:rPr>
          <w:sz w:val="22"/>
          <w:szCs w:val="22"/>
        </w:rPr>
        <w:t xml:space="preserve">     - циклевка паркета машиной барабанного типа СО-206;</w:t>
      </w:r>
    </w:p>
    <w:p w:rsidR="00C2797A" w:rsidRPr="0033374A" w:rsidRDefault="00C2797A" w:rsidP="0033374A">
      <w:pPr>
        <w:rPr>
          <w:sz w:val="22"/>
          <w:szCs w:val="22"/>
        </w:rPr>
      </w:pPr>
      <w:r w:rsidRPr="0033374A">
        <w:rPr>
          <w:sz w:val="22"/>
          <w:szCs w:val="22"/>
        </w:rPr>
        <w:t xml:space="preserve">     - шлифовка паркета машиной ТРИО;</w:t>
      </w:r>
    </w:p>
    <w:p w:rsidR="00C2797A" w:rsidRPr="0033374A" w:rsidRDefault="00C2797A" w:rsidP="0033374A">
      <w:pPr>
        <w:rPr>
          <w:sz w:val="22"/>
          <w:szCs w:val="22"/>
        </w:rPr>
      </w:pPr>
      <w:r w:rsidRPr="0033374A">
        <w:rPr>
          <w:sz w:val="22"/>
          <w:szCs w:val="22"/>
        </w:rPr>
        <w:t xml:space="preserve">     - обработка углов и труднодоступных мест машиной ФЛИП;</w:t>
      </w:r>
    </w:p>
    <w:p w:rsidR="00C2797A" w:rsidRPr="0033374A" w:rsidRDefault="00C2797A" w:rsidP="0033374A">
      <w:pPr>
        <w:rPr>
          <w:sz w:val="22"/>
          <w:szCs w:val="22"/>
        </w:rPr>
      </w:pPr>
      <w:r w:rsidRPr="0033374A">
        <w:rPr>
          <w:sz w:val="22"/>
          <w:szCs w:val="22"/>
        </w:rPr>
        <w:t xml:space="preserve">     - ш</w:t>
      </w:r>
      <w:r w:rsidR="00E43BCE" w:rsidRPr="0033374A">
        <w:rPr>
          <w:sz w:val="22"/>
          <w:szCs w:val="22"/>
        </w:rPr>
        <w:t>паклевание</w:t>
      </w:r>
      <w:r w:rsidRPr="0033374A">
        <w:rPr>
          <w:sz w:val="22"/>
          <w:szCs w:val="22"/>
        </w:rPr>
        <w:t xml:space="preserve"> щелей;</w:t>
      </w:r>
    </w:p>
    <w:p w:rsidR="00E43BCE" w:rsidRPr="0033374A" w:rsidRDefault="00E43BCE" w:rsidP="0033374A">
      <w:pPr>
        <w:rPr>
          <w:sz w:val="22"/>
          <w:szCs w:val="22"/>
        </w:rPr>
      </w:pPr>
      <w:r w:rsidRPr="0033374A">
        <w:rPr>
          <w:sz w:val="22"/>
          <w:szCs w:val="22"/>
        </w:rPr>
        <w:t xml:space="preserve">     - нанесение тонирующего состава;</w:t>
      </w:r>
    </w:p>
    <w:p w:rsidR="00C2797A" w:rsidRPr="0033374A" w:rsidRDefault="00E43BCE" w:rsidP="0033374A">
      <w:pPr>
        <w:rPr>
          <w:sz w:val="22"/>
          <w:szCs w:val="22"/>
        </w:rPr>
      </w:pPr>
      <w:r w:rsidRPr="0033374A">
        <w:rPr>
          <w:sz w:val="22"/>
          <w:szCs w:val="22"/>
        </w:rPr>
        <w:t xml:space="preserve">     - н</w:t>
      </w:r>
      <w:r w:rsidR="00C2797A" w:rsidRPr="0033374A">
        <w:rPr>
          <w:sz w:val="22"/>
          <w:szCs w:val="22"/>
        </w:rPr>
        <w:t>анесение лакового покрытия.</w:t>
      </w:r>
    </w:p>
    <w:p w:rsidR="00286548" w:rsidRPr="0033374A" w:rsidRDefault="00C2797A" w:rsidP="0033374A">
      <w:pPr>
        <w:rPr>
          <w:b/>
          <w:sz w:val="22"/>
          <w:szCs w:val="22"/>
        </w:rPr>
      </w:pPr>
      <w:r w:rsidRPr="0033374A">
        <w:rPr>
          <w:sz w:val="22"/>
          <w:szCs w:val="22"/>
        </w:rPr>
        <w:t xml:space="preserve">     </w:t>
      </w:r>
      <w:r w:rsidR="00BD2EC8" w:rsidRPr="0033374A">
        <w:rPr>
          <w:sz w:val="22"/>
          <w:szCs w:val="22"/>
        </w:rPr>
        <w:t>в помещении Зак</w:t>
      </w:r>
      <w:r w:rsidRPr="0033374A">
        <w:rPr>
          <w:sz w:val="22"/>
          <w:szCs w:val="22"/>
        </w:rPr>
        <w:t xml:space="preserve">азчика (в дальнейшем - Объект </w:t>
      </w:r>
      <w:r w:rsidR="00BD2EC8" w:rsidRPr="0033374A">
        <w:rPr>
          <w:sz w:val="22"/>
          <w:szCs w:val="22"/>
        </w:rPr>
        <w:t>) по адрес</w:t>
      </w:r>
      <w:r w:rsidR="005B6DD8" w:rsidRPr="0033374A">
        <w:rPr>
          <w:sz w:val="22"/>
          <w:szCs w:val="22"/>
        </w:rPr>
        <w:t>у:</w:t>
      </w:r>
      <w:r w:rsidR="00243D82" w:rsidRPr="0033374A">
        <w:rPr>
          <w:sz w:val="22"/>
          <w:szCs w:val="22"/>
        </w:rPr>
        <w:t xml:space="preserve"> </w:t>
      </w:r>
      <w:r w:rsidR="00D2202C" w:rsidRPr="0033374A">
        <w:rPr>
          <w:sz w:val="22"/>
          <w:szCs w:val="22"/>
        </w:rPr>
        <w:t>_____________________________________</w:t>
      </w:r>
      <w:r w:rsidR="0033374A">
        <w:rPr>
          <w:sz w:val="22"/>
          <w:szCs w:val="22"/>
        </w:rPr>
        <w:t>_____________________________________________________</w:t>
      </w:r>
      <w:r w:rsidR="00D2202C" w:rsidRPr="0033374A">
        <w:rPr>
          <w:sz w:val="22"/>
          <w:szCs w:val="22"/>
        </w:rPr>
        <w:t>_______</w:t>
      </w:r>
    </w:p>
    <w:p w:rsidR="00BD2EC8" w:rsidRPr="0033374A" w:rsidRDefault="00BD2EC8" w:rsidP="0033374A">
      <w:pPr>
        <w:rPr>
          <w:sz w:val="22"/>
          <w:szCs w:val="22"/>
        </w:rPr>
      </w:pPr>
      <w:r w:rsidRPr="0033374A">
        <w:rPr>
          <w:sz w:val="22"/>
          <w:szCs w:val="22"/>
        </w:rPr>
        <w:t xml:space="preserve">1.2. Материалы, перечисленные в Смете </w:t>
      </w:r>
      <w:r w:rsidR="0033374A">
        <w:rPr>
          <w:sz w:val="22"/>
          <w:szCs w:val="22"/>
        </w:rPr>
        <w:t>и включенные в общую стоимость Д</w:t>
      </w:r>
      <w:r w:rsidRPr="0033374A">
        <w:rPr>
          <w:sz w:val="22"/>
          <w:szCs w:val="22"/>
        </w:rPr>
        <w:t>оговора, поставляются Подрядчиком</w:t>
      </w:r>
      <w:r w:rsidR="00C2797A" w:rsidRPr="0033374A">
        <w:rPr>
          <w:sz w:val="22"/>
          <w:szCs w:val="22"/>
        </w:rPr>
        <w:t>. И</w:t>
      </w:r>
      <w:r w:rsidRPr="0033374A">
        <w:rPr>
          <w:sz w:val="22"/>
          <w:szCs w:val="22"/>
        </w:rPr>
        <w:t>ные материалы, не включенные в смету и поставляемые лично или по поручению Заказчика, должны быть оговорены заранее, отдельным списком.</w:t>
      </w:r>
    </w:p>
    <w:p w:rsidR="00BD2EC8" w:rsidRPr="0033374A" w:rsidRDefault="00BD2EC8" w:rsidP="0033374A">
      <w:pPr>
        <w:rPr>
          <w:sz w:val="22"/>
          <w:szCs w:val="22"/>
        </w:rPr>
      </w:pPr>
      <w:r w:rsidRPr="0033374A">
        <w:rPr>
          <w:sz w:val="22"/>
          <w:szCs w:val="22"/>
        </w:rPr>
        <w:t>1.3. Объем и стоимость работ, составляющих предмет Догово</w:t>
      </w:r>
      <w:r w:rsidR="009D0F84">
        <w:rPr>
          <w:sz w:val="22"/>
          <w:szCs w:val="22"/>
        </w:rPr>
        <w:t xml:space="preserve">ра, определяются </w:t>
      </w:r>
      <w:r w:rsidR="006641B4">
        <w:rPr>
          <w:sz w:val="22"/>
          <w:szCs w:val="22"/>
        </w:rPr>
        <w:t>в Приложении № 1 к настоящему Договору.</w:t>
      </w:r>
    </w:p>
    <w:p w:rsidR="00BD2EC8" w:rsidRPr="0033374A" w:rsidRDefault="00336966" w:rsidP="0033374A">
      <w:pPr>
        <w:rPr>
          <w:sz w:val="22"/>
          <w:szCs w:val="22"/>
        </w:rPr>
      </w:pPr>
      <w:r>
        <w:rPr>
          <w:sz w:val="22"/>
          <w:szCs w:val="22"/>
        </w:rPr>
        <w:t xml:space="preserve">1.4 </w:t>
      </w:r>
      <w:r w:rsidR="005B6DD8" w:rsidRPr="0033374A">
        <w:rPr>
          <w:sz w:val="22"/>
          <w:szCs w:val="22"/>
        </w:rPr>
        <w:t>Начало работ</w:t>
      </w:r>
      <w:r w:rsidR="00D2202C" w:rsidRPr="0033374A">
        <w:rPr>
          <w:sz w:val="22"/>
          <w:szCs w:val="22"/>
        </w:rPr>
        <w:t xml:space="preserve"> ____________________2017г.</w:t>
      </w:r>
      <w:r w:rsidR="005B6DD8" w:rsidRPr="0033374A">
        <w:rPr>
          <w:sz w:val="22"/>
          <w:szCs w:val="22"/>
        </w:rPr>
        <w:t xml:space="preserve">                     </w:t>
      </w:r>
      <w:r w:rsidR="00BD2EC8" w:rsidRPr="0033374A">
        <w:rPr>
          <w:sz w:val="22"/>
          <w:szCs w:val="22"/>
        </w:rPr>
        <w:t xml:space="preserve"> окончание раб</w:t>
      </w:r>
      <w:r w:rsidR="005B6DD8" w:rsidRPr="0033374A">
        <w:rPr>
          <w:sz w:val="22"/>
          <w:szCs w:val="22"/>
        </w:rPr>
        <w:t>от</w:t>
      </w:r>
      <w:r w:rsidR="00D2202C" w:rsidRPr="0033374A">
        <w:rPr>
          <w:sz w:val="22"/>
          <w:szCs w:val="22"/>
        </w:rPr>
        <w:t xml:space="preserve"> ____________________2017г.</w:t>
      </w:r>
    </w:p>
    <w:p w:rsidR="00BD2EC8" w:rsidRPr="0033374A" w:rsidRDefault="00BD2EC8" w:rsidP="0033374A">
      <w:pPr>
        <w:rPr>
          <w:sz w:val="22"/>
          <w:szCs w:val="22"/>
        </w:rPr>
      </w:pPr>
      <w:r w:rsidRPr="0033374A">
        <w:rPr>
          <w:sz w:val="22"/>
          <w:szCs w:val="22"/>
        </w:rPr>
        <w:t>1.5</w:t>
      </w:r>
      <w:r w:rsidR="00336966">
        <w:rPr>
          <w:sz w:val="22"/>
          <w:szCs w:val="22"/>
        </w:rPr>
        <w:t xml:space="preserve"> </w:t>
      </w:r>
      <w:r w:rsidRPr="0033374A">
        <w:rPr>
          <w:sz w:val="22"/>
          <w:szCs w:val="22"/>
        </w:rPr>
        <w:t>Если в процессе производства Заказчик желает внести изменения в первоначальный Договор по качеству отделки, объема работ или материалам, это, по согласованию Сторон, может вести к изменению суммы оплаты и сроков производства работ. Изменения оформляются отдельным соглашением, которое подписывается сторонами.</w:t>
      </w:r>
    </w:p>
    <w:p w:rsidR="00BD2EC8" w:rsidRPr="00C023D6" w:rsidRDefault="00BD2EC8" w:rsidP="00BD2EC8">
      <w:pPr>
        <w:ind w:left="284" w:right="-153"/>
        <w:jc w:val="both"/>
        <w:rPr>
          <w:sz w:val="22"/>
          <w:szCs w:val="22"/>
        </w:rPr>
      </w:pPr>
    </w:p>
    <w:p w:rsidR="00BD2EC8" w:rsidRDefault="005B6DD8" w:rsidP="00BD2EC8">
      <w:pPr>
        <w:ind w:left="284" w:right="-153"/>
        <w:jc w:val="center"/>
        <w:rPr>
          <w:sz w:val="22"/>
          <w:szCs w:val="22"/>
        </w:rPr>
      </w:pPr>
      <w:r>
        <w:rPr>
          <w:sz w:val="22"/>
          <w:szCs w:val="22"/>
        </w:rPr>
        <w:t>2.</w:t>
      </w:r>
      <w:r w:rsidR="00C245B3">
        <w:rPr>
          <w:sz w:val="22"/>
          <w:szCs w:val="22"/>
        </w:rPr>
        <w:t>ПОРЯДОК И ФОРМА ОПЛАТЫ</w:t>
      </w:r>
    </w:p>
    <w:p w:rsidR="00C245B3" w:rsidRDefault="00C245B3" w:rsidP="00BD2EC8">
      <w:pPr>
        <w:ind w:left="284" w:right="-153"/>
        <w:jc w:val="center"/>
        <w:rPr>
          <w:sz w:val="22"/>
          <w:szCs w:val="22"/>
        </w:rPr>
      </w:pPr>
    </w:p>
    <w:p w:rsidR="00492C14" w:rsidRPr="0033374A" w:rsidRDefault="00492C14" w:rsidP="0033374A">
      <w:pPr>
        <w:rPr>
          <w:sz w:val="22"/>
          <w:szCs w:val="22"/>
        </w:rPr>
      </w:pPr>
      <w:r w:rsidRPr="0033374A">
        <w:rPr>
          <w:sz w:val="22"/>
          <w:szCs w:val="22"/>
        </w:rPr>
        <w:t>2.1 Цена на все работы определяется и оговаривается заблаговременно на основа</w:t>
      </w:r>
      <w:r w:rsidR="0033374A">
        <w:rPr>
          <w:sz w:val="22"/>
          <w:szCs w:val="22"/>
        </w:rPr>
        <w:t>нии предоставленных Подрядчиком</w:t>
      </w:r>
      <w:r w:rsidRPr="0033374A">
        <w:rPr>
          <w:sz w:val="22"/>
          <w:szCs w:val="22"/>
        </w:rPr>
        <w:t xml:space="preserve"> предложений Заказчику и окончательно определяется на момент </w:t>
      </w:r>
      <w:r w:rsidR="0033374A">
        <w:rPr>
          <w:sz w:val="22"/>
          <w:szCs w:val="22"/>
        </w:rPr>
        <w:t>подписания данного Договора.</w:t>
      </w:r>
    </w:p>
    <w:p w:rsidR="00492C14" w:rsidRPr="0033374A" w:rsidRDefault="00336966" w:rsidP="0033374A">
      <w:pPr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="00492C14" w:rsidRPr="0033374A">
        <w:rPr>
          <w:sz w:val="22"/>
          <w:szCs w:val="22"/>
        </w:rPr>
        <w:t>Общая стоимость выполняемых работ по Договору составляет</w:t>
      </w:r>
      <w:r w:rsidR="00492C14" w:rsidRPr="0033374A">
        <w:rPr>
          <w:b/>
          <w:sz w:val="22"/>
          <w:szCs w:val="22"/>
        </w:rPr>
        <w:t>:</w:t>
      </w:r>
      <w:r w:rsidR="00062923" w:rsidRPr="0033374A">
        <w:rPr>
          <w:b/>
          <w:sz w:val="22"/>
          <w:szCs w:val="22"/>
        </w:rPr>
        <w:t xml:space="preserve"> </w:t>
      </w:r>
      <w:r w:rsidR="00D2202C" w:rsidRPr="0033374A">
        <w:rPr>
          <w:b/>
          <w:sz w:val="22"/>
          <w:szCs w:val="22"/>
        </w:rPr>
        <w:t>__________________________,</w:t>
      </w:r>
      <w:r w:rsidR="000D0E68" w:rsidRPr="0033374A">
        <w:rPr>
          <w:b/>
          <w:sz w:val="22"/>
          <w:szCs w:val="22"/>
        </w:rPr>
        <w:t xml:space="preserve"> </w:t>
      </w:r>
      <w:r w:rsidR="0033374A">
        <w:rPr>
          <w:sz w:val="22"/>
          <w:szCs w:val="22"/>
        </w:rPr>
        <w:t xml:space="preserve"> НДС </w:t>
      </w:r>
      <w:r w:rsidR="00492C14" w:rsidRPr="0033374A">
        <w:rPr>
          <w:sz w:val="22"/>
          <w:szCs w:val="22"/>
        </w:rPr>
        <w:t xml:space="preserve"> не облагается, согласно уведо</w:t>
      </w:r>
      <w:r w:rsidR="0033374A">
        <w:rPr>
          <w:sz w:val="22"/>
          <w:szCs w:val="22"/>
        </w:rPr>
        <w:t>мления о применении Подрядчиком</w:t>
      </w:r>
      <w:r w:rsidR="00492C14" w:rsidRPr="0033374A">
        <w:rPr>
          <w:sz w:val="22"/>
          <w:szCs w:val="22"/>
        </w:rPr>
        <w:t xml:space="preserve"> упрощенной системы налогообложения.</w:t>
      </w:r>
    </w:p>
    <w:p w:rsidR="00492C14" w:rsidRPr="0033374A" w:rsidRDefault="00336966" w:rsidP="0033374A">
      <w:pPr>
        <w:rPr>
          <w:sz w:val="22"/>
          <w:szCs w:val="22"/>
        </w:rPr>
      </w:pPr>
      <w:r>
        <w:rPr>
          <w:sz w:val="22"/>
          <w:szCs w:val="22"/>
        </w:rPr>
        <w:t>2.3</w:t>
      </w:r>
      <w:r w:rsidR="00492C14" w:rsidRPr="0033374A">
        <w:rPr>
          <w:sz w:val="22"/>
          <w:szCs w:val="22"/>
        </w:rPr>
        <w:t xml:space="preserve"> Оплата производится в ДВА этапа:</w:t>
      </w:r>
    </w:p>
    <w:p w:rsidR="00492C14" w:rsidRPr="0033374A" w:rsidRDefault="0033374A" w:rsidP="0033374A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492C14" w:rsidRPr="0033374A">
        <w:rPr>
          <w:bCs/>
          <w:sz w:val="22"/>
          <w:szCs w:val="22"/>
        </w:rPr>
        <w:t xml:space="preserve">Предоплата за материалы, </w:t>
      </w:r>
      <w:r w:rsidR="00492C14" w:rsidRPr="0033374A">
        <w:rPr>
          <w:sz w:val="22"/>
          <w:szCs w:val="22"/>
        </w:rPr>
        <w:t>что составляет</w:t>
      </w:r>
      <w:r w:rsidR="00D2202C" w:rsidRPr="0033374A">
        <w:rPr>
          <w:sz w:val="22"/>
          <w:szCs w:val="22"/>
        </w:rPr>
        <w:t xml:space="preserve">: </w:t>
      </w:r>
      <w:r w:rsidR="000D15C0" w:rsidRPr="0033374A">
        <w:rPr>
          <w:sz w:val="22"/>
          <w:szCs w:val="22"/>
        </w:rPr>
        <w:t>__________________________</w:t>
      </w:r>
      <w:r w:rsidR="00D2202C" w:rsidRPr="0033374A">
        <w:rPr>
          <w:sz w:val="22"/>
          <w:szCs w:val="22"/>
        </w:rPr>
        <w:t>__,</w:t>
      </w:r>
      <w:r w:rsidR="00492C14" w:rsidRPr="0033374A">
        <w:rPr>
          <w:bCs/>
          <w:sz w:val="22"/>
          <w:szCs w:val="22"/>
        </w:rPr>
        <w:t xml:space="preserve">  производится сразу по</w:t>
      </w:r>
      <w:r w:rsidR="000D0E68" w:rsidRPr="0033374A">
        <w:rPr>
          <w:bCs/>
          <w:sz w:val="22"/>
          <w:szCs w:val="22"/>
        </w:rPr>
        <w:t>сле подписания данного Договора, до начала работ;</w:t>
      </w:r>
    </w:p>
    <w:p w:rsidR="00492C14" w:rsidRPr="0033374A" w:rsidRDefault="00336966" w:rsidP="0033374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92C14" w:rsidRPr="0033374A">
        <w:rPr>
          <w:sz w:val="22"/>
          <w:szCs w:val="22"/>
        </w:rPr>
        <w:t xml:space="preserve">Окончательный расчёт за выполненную работу, что </w:t>
      </w:r>
      <w:r w:rsidR="00062923" w:rsidRPr="0033374A">
        <w:rPr>
          <w:sz w:val="22"/>
          <w:szCs w:val="22"/>
        </w:rPr>
        <w:t>соста</w:t>
      </w:r>
      <w:r w:rsidR="000D0E68" w:rsidRPr="0033374A">
        <w:rPr>
          <w:sz w:val="22"/>
          <w:szCs w:val="22"/>
        </w:rPr>
        <w:t>вляет</w:t>
      </w:r>
      <w:r w:rsidR="00D2202C" w:rsidRPr="0033374A">
        <w:rPr>
          <w:sz w:val="22"/>
          <w:szCs w:val="22"/>
        </w:rPr>
        <w:t>: _______________________,</w:t>
      </w:r>
      <w:r w:rsidR="000D0E68" w:rsidRPr="0033374A">
        <w:rPr>
          <w:b/>
          <w:sz w:val="22"/>
          <w:szCs w:val="22"/>
        </w:rPr>
        <w:t xml:space="preserve"> </w:t>
      </w:r>
      <w:r w:rsidR="00492C14" w:rsidRPr="0033374A">
        <w:rPr>
          <w:sz w:val="22"/>
          <w:szCs w:val="22"/>
        </w:rPr>
        <w:t xml:space="preserve"> производится в день окончания выполнения </w:t>
      </w:r>
      <w:r w:rsidR="000C1DA7" w:rsidRPr="0033374A">
        <w:rPr>
          <w:sz w:val="22"/>
          <w:szCs w:val="22"/>
        </w:rPr>
        <w:t>всех работ и подписания Акта выполненных работ</w:t>
      </w:r>
      <w:r>
        <w:rPr>
          <w:sz w:val="22"/>
          <w:szCs w:val="22"/>
        </w:rPr>
        <w:t>.</w:t>
      </w:r>
    </w:p>
    <w:p w:rsidR="00492C14" w:rsidRPr="0033374A" w:rsidRDefault="00336966" w:rsidP="0033374A">
      <w:pPr>
        <w:rPr>
          <w:sz w:val="22"/>
          <w:szCs w:val="22"/>
        </w:rPr>
      </w:pPr>
      <w:r>
        <w:rPr>
          <w:sz w:val="22"/>
          <w:szCs w:val="22"/>
        </w:rPr>
        <w:t xml:space="preserve">2.4 </w:t>
      </w:r>
      <w:r w:rsidR="00492C14" w:rsidRPr="0033374A">
        <w:rPr>
          <w:sz w:val="22"/>
          <w:szCs w:val="22"/>
        </w:rPr>
        <w:t>Оплата по условиям данного Д</w:t>
      </w:r>
      <w:r>
        <w:rPr>
          <w:sz w:val="22"/>
          <w:szCs w:val="22"/>
        </w:rPr>
        <w:t xml:space="preserve">оговора - производится в рублях РФ. </w:t>
      </w:r>
      <w:r w:rsidR="00492C14" w:rsidRPr="0033374A">
        <w:rPr>
          <w:sz w:val="22"/>
          <w:szCs w:val="22"/>
        </w:rPr>
        <w:t xml:space="preserve"> В случае оплаты Заказчиком работ и услуг в безналичной форме, Заказчик, не позднее 3-х рабочих дней с момента подписания настоящего Договора и, при </w:t>
      </w:r>
      <w:r>
        <w:rPr>
          <w:sz w:val="22"/>
          <w:szCs w:val="22"/>
        </w:rPr>
        <w:t>условии выставления Подрядчиком</w:t>
      </w:r>
      <w:r w:rsidR="00492C14" w:rsidRPr="0033374A">
        <w:rPr>
          <w:sz w:val="22"/>
          <w:szCs w:val="22"/>
        </w:rPr>
        <w:t xml:space="preserve"> соответствующего счета, –</w:t>
      </w:r>
      <w:r w:rsidR="007C0625">
        <w:rPr>
          <w:sz w:val="22"/>
          <w:szCs w:val="22"/>
        </w:rPr>
        <w:t xml:space="preserve"> оплачивает и предоставляет Подрядчику</w:t>
      </w:r>
      <w:r w:rsidR="00492C14" w:rsidRPr="0033374A">
        <w:rPr>
          <w:sz w:val="22"/>
          <w:szCs w:val="22"/>
        </w:rPr>
        <w:t xml:space="preserve"> оригинальные платёжные д</w:t>
      </w:r>
      <w:r>
        <w:rPr>
          <w:sz w:val="22"/>
          <w:szCs w:val="22"/>
        </w:rPr>
        <w:t>окументы, подтверждающие оплату.</w:t>
      </w:r>
    </w:p>
    <w:p w:rsidR="00492C14" w:rsidRPr="0033374A" w:rsidRDefault="00336966" w:rsidP="0033374A">
      <w:pPr>
        <w:rPr>
          <w:sz w:val="22"/>
          <w:szCs w:val="22"/>
        </w:rPr>
      </w:pPr>
      <w:r>
        <w:rPr>
          <w:sz w:val="22"/>
          <w:szCs w:val="22"/>
        </w:rPr>
        <w:t xml:space="preserve">2.5 </w:t>
      </w:r>
      <w:r w:rsidR="00492C14" w:rsidRPr="0033374A">
        <w:rPr>
          <w:sz w:val="22"/>
          <w:szCs w:val="22"/>
        </w:rPr>
        <w:t>Стоимость работ по Договору и сроки их проведения - могут быть увеличены в с</w:t>
      </w:r>
      <w:r>
        <w:rPr>
          <w:sz w:val="22"/>
          <w:szCs w:val="22"/>
        </w:rPr>
        <w:t>вязи с обнаружением Подрядчиком</w:t>
      </w:r>
      <w:r w:rsidR="00492C14" w:rsidRPr="0033374A">
        <w:rPr>
          <w:sz w:val="22"/>
          <w:szCs w:val="22"/>
        </w:rPr>
        <w:t xml:space="preserve"> дополнительных дефектов, повреждений, повышением поставщиком стоимости материалов или приостановке рабо</w:t>
      </w:r>
      <w:r>
        <w:rPr>
          <w:sz w:val="22"/>
          <w:szCs w:val="22"/>
        </w:rPr>
        <w:t>т, по независящим от Подрядчика</w:t>
      </w:r>
      <w:r w:rsidR="007C0625">
        <w:rPr>
          <w:sz w:val="22"/>
          <w:szCs w:val="22"/>
        </w:rPr>
        <w:t xml:space="preserve"> причинам.</w:t>
      </w:r>
    </w:p>
    <w:p w:rsidR="00492C14" w:rsidRPr="0033374A" w:rsidRDefault="00336966" w:rsidP="0033374A">
      <w:pPr>
        <w:rPr>
          <w:sz w:val="22"/>
          <w:szCs w:val="22"/>
        </w:rPr>
      </w:pPr>
      <w:r>
        <w:rPr>
          <w:sz w:val="22"/>
          <w:szCs w:val="22"/>
        </w:rPr>
        <w:t xml:space="preserve">2.6 </w:t>
      </w:r>
      <w:r w:rsidR="00492C14" w:rsidRPr="0033374A">
        <w:rPr>
          <w:sz w:val="22"/>
          <w:szCs w:val="22"/>
        </w:rPr>
        <w:t>В случае задержки окончательной оплаты более чем на два банковских д</w:t>
      </w:r>
      <w:r w:rsidR="00EA2083" w:rsidRPr="0033374A">
        <w:rPr>
          <w:sz w:val="22"/>
          <w:szCs w:val="22"/>
        </w:rPr>
        <w:t>ня с момента подписания Акта выполненных работ</w:t>
      </w:r>
      <w:r w:rsidR="00492C14" w:rsidRPr="0033374A">
        <w:rPr>
          <w:sz w:val="22"/>
          <w:szCs w:val="22"/>
        </w:rPr>
        <w:t xml:space="preserve">, </w:t>
      </w:r>
      <w:r w:rsidR="007C0625">
        <w:rPr>
          <w:sz w:val="22"/>
          <w:szCs w:val="22"/>
        </w:rPr>
        <w:t>Заказчик выплачивает Подрядчику</w:t>
      </w:r>
      <w:r w:rsidR="00492C14" w:rsidRPr="0033374A">
        <w:rPr>
          <w:sz w:val="22"/>
          <w:szCs w:val="22"/>
        </w:rPr>
        <w:t xml:space="preserve"> пени в размере 0,5% от стоимости работ за каждый день просрочки.</w:t>
      </w:r>
    </w:p>
    <w:p w:rsidR="00492C14" w:rsidRPr="00C023D6" w:rsidRDefault="00492C14" w:rsidP="00BD2EC8">
      <w:pPr>
        <w:ind w:left="284" w:right="-153"/>
        <w:jc w:val="center"/>
        <w:rPr>
          <w:sz w:val="22"/>
          <w:szCs w:val="22"/>
        </w:rPr>
      </w:pPr>
    </w:p>
    <w:p w:rsidR="007C0625" w:rsidRDefault="00C245B3" w:rsidP="00BD2EC8">
      <w:pPr>
        <w:ind w:left="284" w:right="-1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C0625" w:rsidRDefault="007C0625" w:rsidP="00BD2EC8">
      <w:pPr>
        <w:ind w:left="284" w:right="-153"/>
        <w:jc w:val="center"/>
        <w:rPr>
          <w:sz w:val="22"/>
          <w:szCs w:val="22"/>
        </w:rPr>
      </w:pPr>
    </w:p>
    <w:p w:rsidR="00BD2EC8" w:rsidRDefault="000D0E68" w:rsidP="00BD2EC8">
      <w:pPr>
        <w:ind w:left="284" w:right="-153"/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  <w:r w:rsidR="00C245B3">
        <w:rPr>
          <w:sz w:val="22"/>
          <w:szCs w:val="22"/>
        </w:rPr>
        <w:t>ПРАВА И ОБЯЗАННОСТИ СТОРОН</w:t>
      </w:r>
    </w:p>
    <w:p w:rsidR="00C245B3" w:rsidRPr="00C023D6" w:rsidRDefault="00C245B3" w:rsidP="00BD2EC8">
      <w:pPr>
        <w:ind w:left="284" w:right="-153"/>
        <w:jc w:val="center"/>
        <w:rPr>
          <w:sz w:val="22"/>
          <w:szCs w:val="22"/>
        </w:rPr>
      </w:pPr>
    </w:p>
    <w:p w:rsidR="00BD2EC8" w:rsidRDefault="00BD2EC8" w:rsidP="00BD2EC8">
      <w:pPr>
        <w:ind w:left="284" w:right="-153"/>
        <w:jc w:val="both"/>
        <w:rPr>
          <w:b/>
          <w:sz w:val="22"/>
          <w:szCs w:val="22"/>
        </w:rPr>
      </w:pPr>
      <w:r w:rsidRPr="00C023D6">
        <w:rPr>
          <w:sz w:val="22"/>
          <w:szCs w:val="22"/>
        </w:rPr>
        <w:t xml:space="preserve">3.1. </w:t>
      </w:r>
      <w:r w:rsidRPr="00C023D6">
        <w:rPr>
          <w:b/>
          <w:sz w:val="22"/>
          <w:szCs w:val="22"/>
        </w:rPr>
        <w:t>Заказчик обязуется:</w:t>
      </w:r>
    </w:p>
    <w:p w:rsidR="00BD2EC8" w:rsidRPr="00C023D6" w:rsidRDefault="007C0625" w:rsidP="0006322A">
      <w:pPr>
        <w:ind w:left="284" w:right="-153"/>
        <w:jc w:val="both"/>
        <w:rPr>
          <w:sz w:val="22"/>
          <w:szCs w:val="22"/>
        </w:rPr>
      </w:pPr>
      <w:r>
        <w:rPr>
          <w:sz w:val="22"/>
          <w:szCs w:val="22"/>
        </w:rPr>
        <w:t>3.1.1 Предоставить Подрядчику для выполнения работ оговоренные настоящим Договором площади, освободив их от мебели и посторонних предметов. Приостановить все другие ремонтные работы, не связанные с выполнением работ по устройству полов Подрядчиком, с тем, чтобы не нарушать сроки выполнения работ.</w:t>
      </w:r>
    </w:p>
    <w:p w:rsidR="004009A8" w:rsidRPr="00C023D6" w:rsidRDefault="0006322A" w:rsidP="00BD2EC8">
      <w:pPr>
        <w:ind w:left="284" w:right="-1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 </w:t>
      </w:r>
      <w:r w:rsidR="004009A8">
        <w:rPr>
          <w:sz w:val="22"/>
          <w:szCs w:val="22"/>
        </w:rPr>
        <w:t xml:space="preserve"> Нести ответственность за сохранность оборудования и инструментов исполнителя во время отсутствия</w:t>
      </w:r>
      <w:r>
        <w:rPr>
          <w:sz w:val="22"/>
          <w:szCs w:val="22"/>
        </w:rPr>
        <w:t xml:space="preserve"> исполнителя на объекте (ночные</w:t>
      </w:r>
      <w:r w:rsidR="007C0625" w:rsidRPr="00C023D6">
        <w:rPr>
          <w:sz w:val="22"/>
          <w:szCs w:val="22"/>
        </w:rPr>
        <w:t xml:space="preserve"> </w:t>
      </w:r>
      <w:r w:rsidR="004009A8">
        <w:rPr>
          <w:sz w:val="22"/>
          <w:szCs w:val="22"/>
        </w:rPr>
        <w:t>часы, выходные дни).</w:t>
      </w:r>
    </w:p>
    <w:p w:rsidR="00BD2EC8" w:rsidRPr="00C023D6" w:rsidRDefault="00BD2EC8" w:rsidP="00BD2EC8">
      <w:pPr>
        <w:ind w:left="284" w:right="-153"/>
        <w:jc w:val="both"/>
        <w:rPr>
          <w:sz w:val="22"/>
          <w:szCs w:val="22"/>
        </w:rPr>
      </w:pPr>
      <w:r w:rsidRPr="00C023D6">
        <w:rPr>
          <w:sz w:val="22"/>
          <w:szCs w:val="22"/>
        </w:rPr>
        <w:t>3</w:t>
      </w:r>
      <w:r w:rsidR="0006322A">
        <w:rPr>
          <w:sz w:val="22"/>
          <w:szCs w:val="22"/>
        </w:rPr>
        <w:t xml:space="preserve">.1.3 </w:t>
      </w:r>
      <w:r w:rsidRPr="00C023D6">
        <w:rPr>
          <w:sz w:val="22"/>
          <w:szCs w:val="22"/>
        </w:rPr>
        <w:t>Принять и оплатить работы, выполненные Подрядчиком, с подписанием Акта выполненных работ.</w:t>
      </w:r>
    </w:p>
    <w:p w:rsidR="00BD2EC8" w:rsidRPr="00C023D6" w:rsidRDefault="00BD2EC8" w:rsidP="00BD2EC8">
      <w:pPr>
        <w:ind w:left="284" w:right="-153"/>
        <w:jc w:val="both"/>
        <w:rPr>
          <w:sz w:val="22"/>
          <w:szCs w:val="22"/>
        </w:rPr>
      </w:pPr>
      <w:r w:rsidRPr="00C023D6">
        <w:rPr>
          <w:sz w:val="22"/>
          <w:szCs w:val="22"/>
        </w:rPr>
        <w:t xml:space="preserve">3.2. </w:t>
      </w:r>
      <w:r w:rsidRPr="00C023D6">
        <w:rPr>
          <w:b/>
          <w:sz w:val="22"/>
          <w:szCs w:val="22"/>
        </w:rPr>
        <w:t>Подрядчик обязуется</w:t>
      </w:r>
      <w:r w:rsidRPr="00C023D6">
        <w:rPr>
          <w:sz w:val="22"/>
          <w:szCs w:val="22"/>
        </w:rPr>
        <w:t xml:space="preserve">: </w:t>
      </w:r>
    </w:p>
    <w:p w:rsidR="00BD2EC8" w:rsidRPr="00C023D6" w:rsidRDefault="0006322A" w:rsidP="00BD2EC8">
      <w:pPr>
        <w:ind w:left="284" w:right="-1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 </w:t>
      </w:r>
      <w:r w:rsidR="00BD2EC8" w:rsidRPr="00C023D6">
        <w:rPr>
          <w:sz w:val="22"/>
          <w:szCs w:val="22"/>
        </w:rPr>
        <w:t>Обеспечить сохранность элементов отделки на объекте.</w:t>
      </w:r>
    </w:p>
    <w:p w:rsidR="00BD2EC8" w:rsidRPr="00C023D6" w:rsidRDefault="0006322A" w:rsidP="00BD2EC8">
      <w:pPr>
        <w:ind w:left="284" w:right="-153"/>
        <w:jc w:val="both"/>
        <w:rPr>
          <w:sz w:val="22"/>
          <w:szCs w:val="22"/>
        </w:rPr>
      </w:pPr>
      <w:r>
        <w:rPr>
          <w:sz w:val="22"/>
          <w:szCs w:val="22"/>
        </w:rPr>
        <w:t>3.2.2 В</w:t>
      </w:r>
      <w:r w:rsidR="009D0F84">
        <w:rPr>
          <w:sz w:val="22"/>
          <w:szCs w:val="22"/>
        </w:rPr>
        <w:t xml:space="preserve"> </w:t>
      </w:r>
      <w:r w:rsidR="00BD2EC8" w:rsidRPr="00C023D6">
        <w:rPr>
          <w:sz w:val="22"/>
          <w:szCs w:val="22"/>
        </w:rPr>
        <w:t>случае возникновения обстоятельств, замедляющих ход работ или делающих  дальнейшее продолжение работ невозможным, немедленно поставить об этом в известность Заказчика и при необходимости составить Акт с участием Заказчика.</w:t>
      </w:r>
    </w:p>
    <w:p w:rsidR="00BD2EC8" w:rsidRPr="00C023D6" w:rsidRDefault="0006322A" w:rsidP="00BD2EC8">
      <w:pPr>
        <w:ind w:left="284" w:right="-1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 </w:t>
      </w:r>
      <w:r w:rsidR="00BD2EC8" w:rsidRPr="00C023D6">
        <w:rPr>
          <w:sz w:val="22"/>
          <w:szCs w:val="22"/>
        </w:rPr>
        <w:t xml:space="preserve">Устранять по требованию Заказчика недостатки выполненной  работы до подписания Акта выполненных работ  </w:t>
      </w:r>
      <w:r w:rsidR="007C0625">
        <w:rPr>
          <w:sz w:val="22"/>
          <w:szCs w:val="22"/>
        </w:rPr>
        <w:t>в соответствии с требованиями СН</w:t>
      </w:r>
      <w:r w:rsidR="00BD2EC8" w:rsidRPr="00C023D6">
        <w:rPr>
          <w:sz w:val="22"/>
          <w:szCs w:val="22"/>
        </w:rPr>
        <w:t>иП</w:t>
      </w:r>
      <w:r w:rsidR="007C0625">
        <w:rPr>
          <w:sz w:val="22"/>
          <w:szCs w:val="22"/>
        </w:rPr>
        <w:t xml:space="preserve"> </w:t>
      </w:r>
      <w:r w:rsidR="00BD2EC8" w:rsidRPr="00C023D6">
        <w:rPr>
          <w:sz w:val="22"/>
          <w:szCs w:val="22"/>
        </w:rPr>
        <w:t>03.04.01-87.</w:t>
      </w:r>
    </w:p>
    <w:p w:rsidR="00BD2EC8" w:rsidRPr="00C023D6" w:rsidRDefault="0006322A" w:rsidP="00BD2EC8">
      <w:pPr>
        <w:ind w:left="284" w:right="-1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 </w:t>
      </w:r>
      <w:r w:rsidR="00BD2EC8" w:rsidRPr="00C023D6">
        <w:rPr>
          <w:sz w:val="22"/>
          <w:szCs w:val="22"/>
        </w:rPr>
        <w:t>Подрядчик  имеет право сдавать работы досрочно.</w:t>
      </w:r>
    </w:p>
    <w:p w:rsidR="00BD2EC8" w:rsidRPr="00C023D6" w:rsidRDefault="0006322A" w:rsidP="00BD2EC8">
      <w:pPr>
        <w:ind w:left="284" w:right="-1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3.2.5 </w:t>
      </w:r>
      <w:r w:rsidR="00BD2EC8" w:rsidRPr="00C023D6">
        <w:rPr>
          <w:sz w:val="22"/>
          <w:szCs w:val="22"/>
        </w:rPr>
        <w:t>Подрядчик вправе производить фото, видео съемку выполненных  работ  по устройству полов на объекте Заказчика без фотосъемки интерьера.</w:t>
      </w:r>
    </w:p>
    <w:p w:rsidR="00E87C80" w:rsidRPr="00C023D6" w:rsidRDefault="00BD2EC8" w:rsidP="00E87C80">
      <w:pPr>
        <w:ind w:left="284" w:right="-153"/>
        <w:jc w:val="both"/>
        <w:rPr>
          <w:sz w:val="22"/>
          <w:szCs w:val="22"/>
        </w:rPr>
      </w:pPr>
      <w:r w:rsidRPr="00C023D6">
        <w:rPr>
          <w:sz w:val="22"/>
          <w:szCs w:val="22"/>
        </w:rPr>
        <w:t>За нарушение сроков выполнения обязательств по вине Подрядчика, Заказчик вправе требовать, а Подрядчик обязан уплатить исключительно пени в размере 0,1% от стоимости Договора за каждый день просрочки.</w:t>
      </w:r>
      <w:r w:rsidR="00E87C80" w:rsidRPr="00E87C80">
        <w:rPr>
          <w:sz w:val="22"/>
          <w:szCs w:val="22"/>
        </w:rPr>
        <w:t xml:space="preserve"> </w:t>
      </w:r>
      <w:r w:rsidR="00E87C80" w:rsidRPr="00C023D6">
        <w:rPr>
          <w:sz w:val="22"/>
          <w:szCs w:val="22"/>
        </w:rPr>
        <w:t>Подрядчик не возмещает расходы Заказчику понесенные им (Заказчиком) в результате смещения сроков сдачи работ по договору такие как: расходы на питание, проживание и проезд, потеря времени, ущерб деловой активности владельца объекта и их семей,  оплату аренды за хранения имущества</w:t>
      </w:r>
      <w:r w:rsidR="00243D82">
        <w:rPr>
          <w:sz w:val="22"/>
          <w:szCs w:val="22"/>
        </w:rPr>
        <w:t>.</w:t>
      </w:r>
    </w:p>
    <w:p w:rsidR="00E87C80" w:rsidRPr="00C023D6" w:rsidRDefault="00E87C80" w:rsidP="00E87C80">
      <w:pPr>
        <w:ind w:left="284" w:right="-153"/>
        <w:jc w:val="both"/>
        <w:rPr>
          <w:sz w:val="22"/>
          <w:szCs w:val="22"/>
        </w:rPr>
      </w:pPr>
    </w:p>
    <w:p w:rsidR="00E87C80" w:rsidRDefault="00E87C80" w:rsidP="00E87C80">
      <w:pPr>
        <w:ind w:left="284" w:right="-153"/>
        <w:jc w:val="center"/>
        <w:rPr>
          <w:sz w:val="22"/>
          <w:szCs w:val="22"/>
        </w:rPr>
      </w:pPr>
    </w:p>
    <w:p w:rsidR="00E87C80" w:rsidRDefault="00AD44F3" w:rsidP="00E87C80">
      <w:pPr>
        <w:ind w:left="284" w:right="-153"/>
        <w:jc w:val="center"/>
        <w:rPr>
          <w:sz w:val="22"/>
          <w:szCs w:val="22"/>
        </w:rPr>
      </w:pPr>
      <w:r>
        <w:rPr>
          <w:sz w:val="22"/>
          <w:szCs w:val="22"/>
        </w:rPr>
        <w:t>4.</w:t>
      </w:r>
      <w:r w:rsidR="00C245B3">
        <w:rPr>
          <w:sz w:val="22"/>
          <w:szCs w:val="22"/>
        </w:rPr>
        <w:t>ОТВЕТСТВЕННОСТЬ СТОРОН</w:t>
      </w:r>
    </w:p>
    <w:p w:rsidR="00C245B3" w:rsidRPr="00C023D6" w:rsidRDefault="00C245B3" w:rsidP="00E87C80">
      <w:pPr>
        <w:ind w:left="284" w:right="-153"/>
        <w:jc w:val="center"/>
        <w:rPr>
          <w:sz w:val="22"/>
          <w:szCs w:val="22"/>
        </w:rPr>
      </w:pPr>
    </w:p>
    <w:p w:rsidR="00E87C80" w:rsidRDefault="00E87C80" w:rsidP="00E87C80">
      <w:pPr>
        <w:ind w:left="284" w:right="-153"/>
        <w:jc w:val="both"/>
        <w:rPr>
          <w:sz w:val="22"/>
          <w:szCs w:val="22"/>
        </w:rPr>
      </w:pPr>
      <w:r w:rsidRPr="00C023D6">
        <w:rPr>
          <w:sz w:val="22"/>
          <w:szCs w:val="22"/>
        </w:rPr>
        <w:t>4.1</w:t>
      </w:r>
      <w:r w:rsidR="0006322A">
        <w:rPr>
          <w:sz w:val="22"/>
          <w:szCs w:val="22"/>
        </w:rPr>
        <w:t xml:space="preserve"> </w:t>
      </w:r>
      <w:r w:rsidRPr="00C023D6">
        <w:rPr>
          <w:sz w:val="22"/>
          <w:szCs w:val="22"/>
        </w:rPr>
        <w:t>За невыполнение или ненадлежащее выполнение св</w:t>
      </w:r>
      <w:r w:rsidR="0006322A">
        <w:rPr>
          <w:sz w:val="22"/>
          <w:szCs w:val="22"/>
        </w:rPr>
        <w:t>оих обязательств по настоящему Д</w:t>
      </w:r>
      <w:r w:rsidRPr="00C023D6">
        <w:rPr>
          <w:sz w:val="22"/>
          <w:szCs w:val="22"/>
        </w:rPr>
        <w:t>оговору стороны несут ответственность в соответствии с Гражданским законодательством РФ.</w:t>
      </w:r>
    </w:p>
    <w:p w:rsidR="00674AB2" w:rsidRDefault="00674AB2" w:rsidP="00E87C80">
      <w:pPr>
        <w:ind w:left="284" w:right="-153"/>
        <w:jc w:val="center"/>
        <w:rPr>
          <w:sz w:val="22"/>
          <w:szCs w:val="22"/>
        </w:rPr>
      </w:pPr>
    </w:p>
    <w:p w:rsidR="00E87C80" w:rsidRDefault="00C245B3" w:rsidP="00C245B3">
      <w:pPr>
        <w:ind w:left="284" w:right="-1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10373E">
        <w:rPr>
          <w:sz w:val="22"/>
          <w:szCs w:val="22"/>
        </w:rPr>
        <w:t xml:space="preserve">   </w:t>
      </w:r>
      <w:r w:rsidR="00AD44F3">
        <w:rPr>
          <w:sz w:val="22"/>
          <w:szCs w:val="22"/>
        </w:rPr>
        <w:t>5.</w:t>
      </w:r>
      <w:r w:rsidR="0010373E">
        <w:rPr>
          <w:sz w:val="22"/>
          <w:szCs w:val="22"/>
        </w:rPr>
        <w:t>Р</w:t>
      </w:r>
      <w:r w:rsidR="00E87C80" w:rsidRPr="00C023D6">
        <w:rPr>
          <w:sz w:val="22"/>
          <w:szCs w:val="22"/>
        </w:rPr>
        <w:t>ЕК</w:t>
      </w:r>
      <w:r>
        <w:rPr>
          <w:sz w:val="22"/>
          <w:szCs w:val="22"/>
        </w:rPr>
        <w:t>ЛАМАЦИИ И СРОКИ ИХ ПРЕДЪЯВЛЕНИЙ</w:t>
      </w:r>
    </w:p>
    <w:p w:rsidR="00C245B3" w:rsidRPr="00C023D6" w:rsidRDefault="00C245B3" w:rsidP="00C245B3">
      <w:pPr>
        <w:ind w:left="284" w:right="-153"/>
        <w:rPr>
          <w:sz w:val="22"/>
          <w:szCs w:val="22"/>
        </w:rPr>
      </w:pPr>
    </w:p>
    <w:p w:rsidR="00E87C80" w:rsidRPr="00C023D6" w:rsidRDefault="00E87C80" w:rsidP="00E87C80">
      <w:pPr>
        <w:ind w:left="284" w:right="-153"/>
        <w:jc w:val="both"/>
        <w:rPr>
          <w:color w:val="232323"/>
          <w:sz w:val="22"/>
          <w:szCs w:val="22"/>
        </w:rPr>
      </w:pPr>
      <w:r w:rsidRPr="00C023D6">
        <w:rPr>
          <w:sz w:val="22"/>
          <w:szCs w:val="22"/>
        </w:rPr>
        <w:t>5.1</w:t>
      </w:r>
      <w:r w:rsidR="0006322A">
        <w:rPr>
          <w:sz w:val="22"/>
          <w:szCs w:val="22"/>
        </w:rPr>
        <w:t xml:space="preserve"> </w:t>
      </w:r>
      <w:r w:rsidRPr="00C023D6">
        <w:rPr>
          <w:sz w:val="22"/>
          <w:szCs w:val="22"/>
        </w:rPr>
        <w:t>На работы Подрядчиком устанавливается гарантийный срок 12 месяцев</w:t>
      </w:r>
      <w:r w:rsidRPr="00C023D6">
        <w:rPr>
          <w:color w:val="232323"/>
          <w:sz w:val="22"/>
          <w:szCs w:val="22"/>
        </w:rPr>
        <w:t xml:space="preserve"> и начинается с момента подписания  сторонами Акта приёмки Работ в двух экземплярах и полного расчёта</w:t>
      </w:r>
      <w:r w:rsidRPr="00C023D6">
        <w:rPr>
          <w:sz w:val="22"/>
          <w:szCs w:val="22"/>
        </w:rPr>
        <w:t>, при условии соблюдения Заказчиком рекомендаций Подрядчика  и ТУ</w:t>
      </w:r>
      <w:r w:rsidRPr="00C023D6">
        <w:rPr>
          <w:color w:val="232323"/>
          <w:sz w:val="22"/>
          <w:szCs w:val="22"/>
        </w:rPr>
        <w:t>.</w:t>
      </w:r>
    </w:p>
    <w:p w:rsidR="00E87C80" w:rsidRPr="00C023D6" w:rsidRDefault="00E87C80" w:rsidP="00E87C80">
      <w:pPr>
        <w:ind w:left="284" w:right="-153"/>
        <w:jc w:val="both"/>
        <w:rPr>
          <w:sz w:val="22"/>
          <w:szCs w:val="22"/>
        </w:rPr>
      </w:pPr>
      <w:r w:rsidRPr="00C023D6">
        <w:rPr>
          <w:sz w:val="22"/>
          <w:szCs w:val="22"/>
        </w:rPr>
        <w:t>5.2</w:t>
      </w:r>
      <w:r w:rsidR="0006322A">
        <w:rPr>
          <w:sz w:val="22"/>
          <w:szCs w:val="22"/>
        </w:rPr>
        <w:t xml:space="preserve"> </w:t>
      </w:r>
      <w:r w:rsidRPr="00C023D6">
        <w:rPr>
          <w:sz w:val="22"/>
          <w:szCs w:val="22"/>
        </w:rPr>
        <w:t xml:space="preserve">Рекламации не принимаются при механическом повреждении  покрытия: вмятины, сколы, царапины ,возникшие в процессе эксплуатации, </w:t>
      </w:r>
      <w:r w:rsidR="004009A8">
        <w:rPr>
          <w:sz w:val="22"/>
          <w:szCs w:val="22"/>
        </w:rPr>
        <w:t xml:space="preserve">выпадению шпатлевки, в следствии деформации древесины, </w:t>
      </w:r>
      <w:r w:rsidRPr="00C023D6">
        <w:rPr>
          <w:sz w:val="22"/>
          <w:szCs w:val="22"/>
        </w:rPr>
        <w:t xml:space="preserve">а также при естественном  истирании </w:t>
      </w:r>
      <w:r w:rsidR="00EA2083">
        <w:rPr>
          <w:sz w:val="22"/>
          <w:szCs w:val="22"/>
        </w:rPr>
        <w:t>Лакового (</w:t>
      </w:r>
      <w:r w:rsidRPr="00C023D6">
        <w:rPr>
          <w:sz w:val="22"/>
          <w:szCs w:val="22"/>
        </w:rPr>
        <w:t>масляного</w:t>
      </w:r>
      <w:r w:rsidR="00EA2083">
        <w:rPr>
          <w:sz w:val="22"/>
          <w:szCs w:val="22"/>
        </w:rPr>
        <w:t>)</w:t>
      </w:r>
      <w:r w:rsidRPr="00C023D6">
        <w:rPr>
          <w:sz w:val="22"/>
          <w:szCs w:val="22"/>
        </w:rPr>
        <w:t xml:space="preserve">  покрытия.</w:t>
      </w:r>
    </w:p>
    <w:p w:rsidR="00E87C80" w:rsidRPr="00C023D6" w:rsidRDefault="00E87C80" w:rsidP="00E87C80">
      <w:pPr>
        <w:ind w:left="284" w:right="-153"/>
        <w:jc w:val="both"/>
        <w:rPr>
          <w:sz w:val="22"/>
          <w:szCs w:val="22"/>
        </w:rPr>
      </w:pPr>
      <w:r w:rsidRPr="00C023D6">
        <w:rPr>
          <w:sz w:val="22"/>
          <w:szCs w:val="22"/>
        </w:rPr>
        <w:t>5.3</w:t>
      </w:r>
      <w:r w:rsidR="0006322A">
        <w:rPr>
          <w:sz w:val="22"/>
          <w:szCs w:val="22"/>
        </w:rPr>
        <w:t xml:space="preserve"> </w:t>
      </w:r>
      <w:r w:rsidRPr="00C023D6">
        <w:rPr>
          <w:sz w:val="22"/>
          <w:szCs w:val="22"/>
        </w:rPr>
        <w:t>Относительная влажность воздуха в помещении в процессе эксплуатации должна быть не ниже 45%, но не более 60%</w:t>
      </w:r>
      <w:r w:rsidR="00EA2083">
        <w:rPr>
          <w:sz w:val="22"/>
          <w:szCs w:val="22"/>
        </w:rPr>
        <w:t>, температура 18-25 градусов С</w:t>
      </w:r>
      <w:r w:rsidRPr="00C023D6">
        <w:rPr>
          <w:sz w:val="22"/>
          <w:szCs w:val="22"/>
        </w:rPr>
        <w:t>.</w:t>
      </w:r>
      <w:r w:rsidR="00EA2083">
        <w:rPr>
          <w:sz w:val="22"/>
          <w:szCs w:val="22"/>
        </w:rPr>
        <w:t xml:space="preserve"> </w:t>
      </w:r>
      <w:r w:rsidR="00EA2083" w:rsidRPr="00081066">
        <w:t>Вышеуказанные параметры устанавливаются согласно ГОСТ 30494</w:t>
      </w:r>
      <w:r w:rsidR="00EA2083">
        <w:t>-96, СНиП 3.04.01-87;</w:t>
      </w:r>
    </w:p>
    <w:p w:rsidR="00E87C80" w:rsidRPr="00C023D6" w:rsidRDefault="00E87C80" w:rsidP="00E87C80">
      <w:pPr>
        <w:ind w:left="284"/>
        <w:jc w:val="both"/>
        <w:rPr>
          <w:sz w:val="22"/>
          <w:szCs w:val="22"/>
        </w:rPr>
      </w:pPr>
      <w:r w:rsidRPr="00C023D6">
        <w:rPr>
          <w:sz w:val="22"/>
          <w:szCs w:val="22"/>
        </w:rPr>
        <w:t>5.4</w:t>
      </w:r>
      <w:r w:rsidR="0006322A">
        <w:rPr>
          <w:sz w:val="22"/>
          <w:szCs w:val="22"/>
        </w:rPr>
        <w:t xml:space="preserve"> </w:t>
      </w:r>
      <w:r w:rsidRPr="00C023D6">
        <w:rPr>
          <w:sz w:val="22"/>
          <w:szCs w:val="22"/>
        </w:rPr>
        <w:t>В случае  возникновения дефектов, подлежащих гарантийному ремонту, Заказчик обязан известить о них Подрядчика в течение 48 часов после появления таковых. В свою очередь Подрядчик обязан  в течение  трех рабочих дней после получения информации о наступлении гарантийного случая прибыть на объект для выяснения причин и согласования сроков ремонта. Ремонт производится за счет Подрядчика.</w:t>
      </w:r>
    </w:p>
    <w:p w:rsidR="00E87C80" w:rsidRPr="00C023D6" w:rsidRDefault="00E87C80" w:rsidP="00E87C80">
      <w:pPr>
        <w:ind w:left="284" w:right="-153"/>
        <w:jc w:val="both"/>
        <w:rPr>
          <w:sz w:val="22"/>
          <w:szCs w:val="22"/>
        </w:rPr>
      </w:pPr>
      <w:r w:rsidRPr="00C023D6">
        <w:rPr>
          <w:sz w:val="22"/>
          <w:szCs w:val="22"/>
        </w:rPr>
        <w:t>5.5</w:t>
      </w:r>
      <w:r w:rsidR="0006322A">
        <w:rPr>
          <w:sz w:val="22"/>
          <w:szCs w:val="22"/>
        </w:rPr>
        <w:t xml:space="preserve"> </w:t>
      </w:r>
      <w:r w:rsidRPr="00C023D6">
        <w:rPr>
          <w:sz w:val="22"/>
          <w:szCs w:val="22"/>
        </w:rPr>
        <w:t>Рекламации, связанные с обстоятельствами, не зависящими от Подрядчика, не принимаются.</w:t>
      </w:r>
    </w:p>
    <w:p w:rsidR="00E87C80" w:rsidRPr="00C023D6" w:rsidRDefault="00E87C80" w:rsidP="00E87C80">
      <w:pPr>
        <w:ind w:left="284" w:right="-153"/>
        <w:jc w:val="both"/>
        <w:rPr>
          <w:color w:val="232323"/>
          <w:sz w:val="22"/>
          <w:szCs w:val="22"/>
        </w:rPr>
      </w:pPr>
      <w:r w:rsidRPr="00C023D6">
        <w:rPr>
          <w:sz w:val="22"/>
          <w:szCs w:val="22"/>
        </w:rPr>
        <w:t>5.6</w:t>
      </w:r>
      <w:r w:rsidR="0006322A">
        <w:rPr>
          <w:sz w:val="22"/>
          <w:szCs w:val="22"/>
        </w:rPr>
        <w:t xml:space="preserve"> </w:t>
      </w:r>
      <w:r w:rsidRPr="00C023D6">
        <w:rPr>
          <w:color w:val="232323"/>
          <w:sz w:val="22"/>
          <w:szCs w:val="22"/>
        </w:rPr>
        <w:t>В течении гарантийного срока Подрядчик не несёт ответственности за недостатки результата Работ, возникши вследствие затопления водой, пожара, воздействия химических средств, механических повреждений</w:t>
      </w:r>
      <w:r w:rsidR="008673C3">
        <w:rPr>
          <w:color w:val="232323"/>
          <w:sz w:val="22"/>
          <w:szCs w:val="22"/>
        </w:rPr>
        <w:t>, естественном усыхании деревянного напольного покрытия</w:t>
      </w:r>
      <w:r w:rsidRPr="00C023D6">
        <w:rPr>
          <w:color w:val="232323"/>
          <w:sz w:val="22"/>
          <w:szCs w:val="22"/>
        </w:rPr>
        <w:t>.</w:t>
      </w:r>
    </w:p>
    <w:p w:rsidR="00E87C80" w:rsidRPr="00C023D6" w:rsidRDefault="00E87C80" w:rsidP="00E87C80">
      <w:pPr>
        <w:ind w:left="284" w:right="-153"/>
        <w:jc w:val="center"/>
        <w:rPr>
          <w:sz w:val="22"/>
          <w:szCs w:val="22"/>
        </w:rPr>
      </w:pPr>
    </w:p>
    <w:p w:rsidR="00243D82" w:rsidRPr="00C023D6" w:rsidRDefault="00241C7D" w:rsidP="004A5826">
      <w:pPr>
        <w:ind w:left="284" w:right="-1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D44F3">
        <w:rPr>
          <w:sz w:val="22"/>
          <w:szCs w:val="22"/>
        </w:rPr>
        <w:t>6.</w:t>
      </w:r>
      <w:r w:rsidR="00E87C80" w:rsidRPr="00C023D6">
        <w:rPr>
          <w:sz w:val="22"/>
          <w:szCs w:val="22"/>
        </w:rPr>
        <w:t xml:space="preserve">ОБСТОЯТЕЛЬСТВА </w:t>
      </w:r>
      <w:r w:rsidR="00C245B3">
        <w:rPr>
          <w:sz w:val="22"/>
          <w:szCs w:val="22"/>
        </w:rPr>
        <w:t>НЕПРЕОДОЛИМОЙ СИЛЫ</w:t>
      </w:r>
    </w:p>
    <w:p w:rsidR="004A5826" w:rsidRDefault="004A5826" w:rsidP="00E87C80">
      <w:pPr>
        <w:ind w:left="284" w:right="-153"/>
        <w:jc w:val="both"/>
        <w:rPr>
          <w:sz w:val="22"/>
          <w:szCs w:val="22"/>
        </w:rPr>
      </w:pPr>
    </w:p>
    <w:p w:rsidR="00E87C80" w:rsidRPr="00C023D6" w:rsidRDefault="00E87C80" w:rsidP="00E87C80">
      <w:pPr>
        <w:ind w:left="284" w:right="-153"/>
        <w:jc w:val="both"/>
        <w:rPr>
          <w:sz w:val="22"/>
          <w:szCs w:val="22"/>
        </w:rPr>
      </w:pPr>
      <w:r w:rsidRPr="00C023D6">
        <w:rPr>
          <w:sz w:val="22"/>
          <w:szCs w:val="22"/>
        </w:rPr>
        <w:t>6.1</w:t>
      </w:r>
      <w:r w:rsidR="0006322A">
        <w:rPr>
          <w:sz w:val="22"/>
          <w:szCs w:val="22"/>
        </w:rPr>
        <w:t xml:space="preserve"> </w:t>
      </w:r>
      <w:r w:rsidRPr="00C023D6">
        <w:rPr>
          <w:sz w:val="22"/>
          <w:szCs w:val="22"/>
        </w:rPr>
        <w:t>Стороны освобождаются от ответственности за полное или частичное неисполнение обязательств</w:t>
      </w:r>
      <w:r w:rsidR="00674AB2">
        <w:rPr>
          <w:sz w:val="22"/>
          <w:szCs w:val="22"/>
        </w:rPr>
        <w:t xml:space="preserve"> по настоящему Договору</w:t>
      </w:r>
      <w:r w:rsidRPr="00C023D6">
        <w:rPr>
          <w:sz w:val="22"/>
          <w:szCs w:val="22"/>
        </w:rPr>
        <w:t>,</w:t>
      </w:r>
      <w:r w:rsidR="00674AB2">
        <w:rPr>
          <w:sz w:val="22"/>
          <w:szCs w:val="22"/>
        </w:rPr>
        <w:t xml:space="preserve"> </w:t>
      </w:r>
      <w:r w:rsidRPr="00C023D6">
        <w:rPr>
          <w:sz w:val="22"/>
          <w:szCs w:val="22"/>
        </w:rPr>
        <w:t>если оно явилось  обстоятельством непреодолимой силы (форс мажор ), а именно землетрясения, постановлений  правительства Р</w:t>
      </w:r>
      <w:r w:rsidR="0006322A">
        <w:rPr>
          <w:sz w:val="22"/>
          <w:szCs w:val="22"/>
        </w:rPr>
        <w:t xml:space="preserve">Ф и местных  органов власти, </w:t>
      </w:r>
      <w:r w:rsidRPr="00C023D6">
        <w:rPr>
          <w:sz w:val="22"/>
          <w:szCs w:val="22"/>
        </w:rPr>
        <w:t>если эти обстоятельства непосредственно повлияли на исполнение настоящего Договора .при этом  срок исполнения обязательств по данному Договору отодвигается соразмерно времени, в течение которого действовали такие обстоятельства. Если эти обстоятельства  будут продолжаться более трех месяцев, то каждая сторона имеет право  аннулировать настоящий Договор, и в этом  случае ни одна из сторон не будет иметь право на возмещение убытков.</w:t>
      </w:r>
    </w:p>
    <w:p w:rsidR="00E87C80" w:rsidRPr="00C023D6" w:rsidRDefault="00E87C80" w:rsidP="00E87C80">
      <w:pPr>
        <w:ind w:left="284" w:right="-153"/>
        <w:jc w:val="both"/>
        <w:rPr>
          <w:sz w:val="22"/>
          <w:szCs w:val="22"/>
        </w:rPr>
      </w:pPr>
    </w:p>
    <w:p w:rsidR="00C245B3" w:rsidRDefault="00AD44F3" w:rsidP="00C245B3">
      <w:pPr>
        <w:ind w:left="284" w:right="-153"/>
        <w:jc w:val="center"/>
        <w:rPr>
          <w:sz w:val="22"/>
          <w:szCs w:val="22"/>
        </w:rPr>
      </w:pPr>
      <w:r>
        <w:rPr>
          <w:sz w:val="22"/>
          <w:szCs w:val="22"/>
        </w:rPr>
        <w:t>7.СРОК ДОГОВОРА</w:t>
      </w:r>
    </w:p>
    <w:p w:rsidR="00C245B3" w:rsidRDefault="00C245B3" w:rsidP="00C245B3">
      <w:pPr>
        <w:ind w:left="284" w:right="-153"/>
        <w:jc w:val="center"/>
        <w:rPr>
          <w:sz w:val="22"/>
          <w:szCs w:val="22"/>
        </w:rPr>
      </w:pPr>
    </w:p>
    <w:p w:rsidR="00E87C80" w:rsidRPr="00C023D6" w:rsidRDefault="0006322A" w:rsidP="00C245B3">
      <w:pPr>
        <w:ind w:left="284" w:right="-1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 w:rsidR="00E87C80" w:rsidRPr="00C023D6">
        <w:rPr>
          <w:sz w:val="22"/>
          <w:szCs w:val="22"/>
        </w:rPr>
        <w:t>Договор вступает в силу немедленно после подписания его сторонами и действует до момента исполнения сторонами своих обязательств по настоящему Договору.</w:t>
      </w:r>
    </w:p>
    <w:p w:rsidR="00E87C80" w:rsidRPr="00C023D6" w:rsidRDefault="0006322A" w:rsidP="00E87C80">
      <w:pPr>
        <w:ind w:left="284" w:right="-1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</w:t>
      </w:r>
      <w:r w:rsidR="00E87C80" w:rsidRPr="00C023D6">
        <w:rPr>
          <w:sz w:val="22"/>
          <w:szCs w:val="22"/>
        </w:rPr>
        <w:t>В случае, когда в процессе производства работ возникли дополнительные работы или обстоятельства, которые не могли быть преду</w:t>
      </w:r>
      <w:r>
        <w:rPr>
          <w:sz w:val="22"/>
          <w:szCs w:val="22"/>
        </w:rPr>
        <w:t xml:space="preserve">смотрены при составлении сметы, </w:t>
      </w:r>
      <w:r w:rsidR="00E87C80" w:rsidRPr="00C023D6">
        <w:rPr>
          <w:sz w:val="22"/>
          <w:szCs w:val="22"/>
        </w:rPr>
        <w:t>срок окончания работ может быть по соглашению сторон пересмотрен.</w:t>
      </w:r>
    </w:p>
    <w:p w:rsidR="00E87C80" w:rsidRPr="00C023D6" w:rsidRDefault="00E87C80" w:rsidP="00E87C80">
      <w:pPr>
        <w:ind w:left="284" w:right="-153"/>
        <w:jc w:val="both"/>
        <w:rPr>
          <w:sz w:val="22"/>
          <w:szCs w:val="22"/>
        </w:rPr>
      </w:pPr>
    </w:p>
    <w:p w:rsidR="00E87C80" w:rsidRDefault="00AD44F3" w:rsidP="00E87C80">
      <w:pPr>
        <w:ind w:left="284" w:right="-153"/>
        <w:jc w:val="center"/>
        <w:rPr>
          <w:sz w:val="22"/>
          <w:szCs w:val="22"/>
        </w:rPr>
      </w:pPr>
      <w:r>
        <w:rPr>
          <w:sz w:val="22"/>
          <w:szCs w:val="22"/>
        </w:rPr>
        <w:t>8.</w:t>
      </w:r>
      <w:r w:rsidR="00C245B3">
        <w:rPr>
          <w:sz w:val="22"/>
          <w:szCs w:val="22"/>
        </w:rPr>
        <w:t>ПОРЯДОК РАЗРЕШЕНИЯ СПОРОВ</w:t>
      </w:r>
    </w:p>
    <w:p w:rsidR="00C245B3" w:rsidRPr="00C023D6" w:rsidRDefault="00C245B3" w:rsidP="00E87C80">
      <w:pPr>
        <w:ind w:left="284" w:right="-153"/>
        <w:jc w:val="center"/>
        <w:rPr>
          <w:sz w:val="22"/>
          <w:szCs w:val="22"/>
        </w:rPr>
      </w:pPr>
    </w:p>
    <w:p w:rsidR="00E87C80" w:rsidRPr="00C023D6" w:rsidRDefault="0006322A" w:rsidP="00E87C80">
      <w:pPr>
        <w:ind w:left="284" w:right="-1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</w:t>
      </w:r>
      <w:r w:rsidR="00E87C80" w:rsidRPr="00C023D6">
        <w:rPr>
          <w:sz w:val="22"/>
          <w:szCs w:val="22"/>
        </w:rPr>
        <w:t>Все споры и разногласия,</w:t>
      </w:r>
      <w:r w:rsidR="00E87C80">
        <w:rPr>
          <w:sz w:val="22"/>
          <w:szCs w:val="22"/>
        </w:rPr>
        <w:t xml:space="preserve"> </w:t>
      </w:r>
      <w:r w:rsidR="00E87C80" w:rsidRPr="00C023D6">
        <w:rPr>
          <w:sz w:val="22"/>
          <w:szCs w:val="22"/>
        </w:rPr>
        <w:t>которые могут возникнуть в связи с исполнением настоящего Договора, будут разрешается путем переговоров сторонами.</w:t>
      </w:r>
      <w:r w:rsidR="00E87C80">
        <w:rPr>
          <w:sz w:val="22"/>
          <w:szCs w:val="22"/>
        </w:rPr>
        <w:t xml:space="preserve"> </w:t>
      </w:r>
      <w:r w:rsidR="00E87C80" w:rsidRPr="00C023D6">
        <w:rPr>
          <w:sz w:val="22"/>
          <w:szCs w:val="22"/>
        </w:rPr>
        <w:t>Если стороны не придут к согласию,</w:t>
      </w:r>
      <w:r w:rsidR="00E87C80">
        <w:rPr>
          <w:sz w:val="22"/>
          <w:szCs w:val="22"/>
        </w:rPr>
        <w:t xml:space="preserve"> </w:t>
      </w:r>
      <w:r w:rsidR="00E87C80" w:rsidRPr="00C023D6">
        <w:rPr>
          <w:sz w:val="22"/>
          <w:szCs w:val="22"/>
        </w:rPr>
        <w:t>спор будет передан на рассмотрение в арбитражный суд города Москвы.</w:t>
      </w:r>
    </w:p>
    <w:p w:rsidR="00C245B3" w:rsidRDefault="00C245B3" w:rsidP="00E87C80">
      <w:pPr>
        <w:ind w:left="284" w:right="-153"/>
        <w:jc w:val="center"/>
        <w:rPr>
          <w:sz w:val="22"/>
          <w:szCs w:val="22"/>
        </w:rPr>
      </w:pPr>
    </w:p>
    <w:p w:rsidR="00E87C80" w:rsidRDefault="00241C7D" w:rsidP="00241C7D">
      <w:pPr>
        <w:ind w:right="-1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10373E">
        <w:rPr>
          <w:sz w:val="22"/>
          <w:szCs w:val="22"/>
        </w:rPr>
        <w:t xml:space="preserve">       </w:t>
      </w:r>
      <w:r w:rsidR="00AD44F3">
        <w:rPr>
          <w:sz w:val="22"/>
          <w:szCs w:val="22"/>
        </w:rPr>
        <w:t>9.</w:t>
      </w:r>
      <w:r w:rsidR="00C245B3">
        <w:rPr>
          <w:sz w:val="22"/>
          <w:szCs w:val="22"/>
        </w:rPr>
        <w:t>ПРОЧИЕ УСЛОВИЯ</w:t>
      </w:r>
    </w:p>
    <w:p w:rsidR="00C245B3" w:rsidRPr="00C023D6" w:rsidRDefault="00C245B3" w:rsidP="00E87C80">
      <w:pPr>
        <w:ind w:left="284" w:right="-153"/>
        <w:jc w:val="center"/>
        <w:rPr>
          <w:sz w:val="22"/>
          <w:szCs w:val="22"/>
        </w:rPr>
      </w:pPr>
    </w:p>
    <w:p w:rsidR="00E87C80" w:rsidRPr="00C023D6" w:rsidRDefault="0006322A" w:rsidP="00E87C80">
      <w:pPr>
        <w:ind w:left="284" w:right="-153"/>
        <w:jc w:val="both"/>
        <w:rPr>
          <w:sz w:val="22"/>
          <w:szCs w:val="22"/>
        </w:rPr>
      </w:pPr>
      <w:r>
        <w:rPr>
          <w:sz w:val="22"/>
          <w:szCs w:val="22"/>
        </w:rPr>
        <w:t>9.1 Настоящий Д</w:t>
      </w:r>
      <w:r w:rsidR="00E87C80" w:rsidRPr="00C023D6">
        <w:rPr>
          <w:sz w:val="22"/>
          <w:szCs w:val="22"/>
        </w:rPr>
        <w:t>оговор может быть изменен, расторгнут или признан недействительным по основаниям, предусмотренным  действующим законодательством или по соглашению сторон.</w:t>
      </w:r>
    </w:p>
    <w:p w:rsidR="00E87C80" w:rsidRPr="00C023D6" w:rsidRDefault="00E87C80" w:rsidP="00E87C80">
      <w:pPr>
        <w:ind w:left="284" w:right="-153"/>
        <w:jc w:val="both"/>
        <w:rPr>
          <w:sz w:val="22"/>
          <w:szCs w:val="22"/>
        </w:rPr>
      </w:pPr>
      <w:r w:rsidRPr="00C023D6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C023D6">
        <w:rPr>
          <w:sz w:val="22"/>
          <w:szCs w:val="22"/>
        </w:rPr>
        <w:t>2 Любые изменения или дополнения к настоящему договору будут считаться действительными ,если они совершены в письменной форме и подписаны Заказчиком и уполномоченным на то представителем Подрядчика.</w:t>
      </w:r>
    </w:p>
    <w:p w:rsidR="00E87C80" w:rsidRPr="00C023D6" w:rsidRDefault="00E87C80" w:rsidP="00E87C80">
      <w:pPr>
        <w:ind w:left="284" w:right="-153"/>
        <w:jc w:val="both"/>
        <w:rPr>
          <w:sz w:val="22"/>
          <w:szCs w:val="22"/>
        </w:rPr>
      </w:pPr>
      <w:r w:rsidRPr="00C023D6">
        <w:rPr>
          <w:sz w:val="22"/>
          <w:szCs w:val="22"/>
        </w:rPr>
        <w:t>9.3 Расторжению настоящего Договора должно предшествовать извещение стороны, желающей расторгнуть Договор не менее чем за три дня до предполагаемой даты,</w:t>
      </w:r>
      <w:r>
        <w:rPr>
          <w:sz w:val="22"/>
          <w:szCs w:val="22"/>
        </w:rPr>
        <w:t xml:space="preserve"> </w:t>
      </w:r>
      <w:r w:rsidRPr="00C023D6">
        <w:rPr>
          <w:sz w:val="22"/>
          <w:szCs w:val="22"/>
        </w:rPr>
        <w:t>причем стороны должны произвести окончательный расчет за фактически выполненные работы.</w:t>
      </w:r>
    </w:p>
    <w:p w:rsidR="00E87C80" w:rsidRPr="00C023D6" w:rsidRDefault="00E87C80" w:rsidP="00E87C80">
      <w:pPr>
        <w:ind w:left="284" w:right="-153"/>
        <w:jc w:val="both"/>
        <w:rPr>
          <w:sz w:val="22"/>
          <w:szCs w:val="22"/>
        </w:rPr>
      </w:pPr>
      <w:r w:rsidRPr="00C023D6">
        <w:rPr>
          <w:sz w:val="22"/>
          <w:szCs w:val="22"/>
        </w:rPr>
        <w:t>9.4</w:t>
      </w:r>
      <w:r>
        <w:rPr>
          <w:sz w:val="22"/>
          <w:szCs w:val="22"/>
        </w:rPr>
        <w:t xml:space="preserve"> </w:t>
      </w:r>
      <w:r w:rsidRPr="00C023D6">
        <w:rPr>
          <w:sz w:val="22"/>
          <w:szCs w:val="22"/>
        </w:rPr>
        <w:t>Договор составлен в</w:t>
      </w:r>
      <w:r w:rsidR="0006322A">
        <w:rPr>
          <w:sz w:val="22"/>
          <w:szCs w:val="22"/>
        </w:rPr>
        <w:t xml:space="preserve"> </w:t>
      </w:r>
      <w:r w:rsidRPr="00C023D6">
        <w:rPr>
          <w:sz w:val="22"/>
          <w:szCs w:val="22"/>
        </w:rPr>
        <w:t>2-х экземплярах, по одному каждой из сторон.</w:t>
      </w:r>
    </w:p>
    <w:p w:rsidR="00E87C80" w:rsidRPr="00C245B3" w:rsidRDefault="00E87C80" w:rsidP="00C245B3">
      <w:pPr>
        <w:pStyle w:val="2"/>
        <w:ind w:left="284" w:right="-153"/>
        <w:rPr>
          <w:b/>
          <w:sz w:val="22"/>
          <w:szCs w:val="22"/>
        </w:rPr>
      </w:pPr>
      <w:r w:rsidRPr="00C023D6">
        <w:rPr>
          <w:sz w:val="22"/>
          <w:szCs w:val="22"/>
        </w:rPr>
        <w:t>9.5</w:t>
      </w:r>
      <w:r>
        <w:rPr>
          <w:sz w:val="22"/>
          <w:szCs w:val="22"/>
        </w:rPr>
        <w:t xml:space="preserve"> </w:t>
      </w:r>
      <w:r w:rsidRPr="00C023D6">
        <w:rPr>
          <w:b/>
          <w:sz w:val="22"/>
          <w:szCs w:val="22"/>
        </w:rPr>
        <w:t>При выполнении паркетных работ Подрядчик не занимается сортировкой и подбором материалов по цвету и фактуре в связи с отсутствием методов оценки художественного и цветового решения паркетных изделий по ГОСТу 4.223-83”изделия паркетные”, если Заказчик требует вышеуказанную услугу выполнить, тогда по согласованию составляется дополнительное соглашение, которое будет являться неотъемлемой частью договора, в котором описывается схема укладки.</w:t>
      </w:r>
    </w:p>
    <w:p w:rsidR="00E87C80" w:rsidRPr="00C023D6" w:rsidRDefault="00E87C80" w:rsidP="00241C7D">
      <w:pPr>
        <w:ind w:right="-153"/>
        <w:rPr>
          <w:sz w:val="22"/>
          <w:szCs w:val="22"/>
        </w:rPr>
      </w:pPr>
    </w:p>
    <w:p w:rsidR="00E87C80" w:rsidRDefault="00241C7D" w:rsidP="00241C7D">
      <w:pPr>
        <w:ind w:left="284" w:right="-1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0373E">
        <w:rPr>
          <w:sz w:val="22"/>
          <w:szCs w:val="22"/>
        </w:rPr>
        <w:t xml:space="preserve">      </w:t>
      </w:r>
      <w:r w:rsidR="0006322A">
        <w:rPr>
          <w:sz w:val="22"/>
          <w:szCs w:val="22"/>
        </w:rPr>
        <w:t>10.</w:t>
      </w:r>
      <w:r w:rsidR="00C245B3">
        <w:rPr>
          <w:sz w:val="22"/>
          <w:szCs w:val="22"/>
        </w:rPr>
        <w:t>РЕКВИЗИТЫ СТОРОН</w:t>
      </w:r>
    </w:p>
    <w:p w:rsidR="00C245B3" w:rsidRPr="00C023D6" w:rsidRDefault="00C245B3" w:rsidP="00E87C80">
      <w:pPr>
        <w:ind w:left="284" w:right="-153"/>
        <w:jc w:val="center"/>
        <w:rPr>
          <w:sz w:val="22"/>
          <w:szCs w:val="22"/>
        </w:rPr>
      </w:pPr>
    </w:p>
    <w:tbl>
      <w:tblPr>
        <w:tblW w:w="10616" w:type="dxa"/>
        <w:jc w:val="center"/>
        <w:tblInd w:w="284" w:type="dxa"/>
        <w:tblLook w:val="04A0"/>
      </w:tblPr>
      <w:tblGrid>
        <w:gridCol w:w="4957"/>
        <w:gridCol w:w="999"/>
        <w:gridCol w:w="4660"/>
      </w:tblGrid>
      <w:tr w:rsidR="00E87C80" w:rsidRPr="007A5EB2" w:rsidTr="009479FE">
        <w:trPr>
          <w:trHeight w:val="84"/>
          <w:jc w:val="center"/>
        </w:trPr>
        <w:tc>
          <w:tcPr>
            <w:tcW w:w="4957" w:type="dxa"/>
            <w:shd w:val="clear" w:color="auto" w:fill="auto"/>
          </w:tcPr>
          <w:p w:rsidR="00E87C80" w:rsidRDefault="00C245B3" w:rsidP="00C245B3">
            <w:pPr>
              <w:ind w:right="-15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87C80" w:rsidRPr="007A5EB2">
              <w:rPr>
                <w:b/>
                <w:sz w:val="22"/>
                <w:szCs w:val="22"/>
              </w:rPr>
              <w:t>Заказчик:</w:t>
            </w:r>
          </w:p>
          <w:p w:rsidR="00C245B3" w:rsidRDefault="00C245B3" w:rsidP="00C245B3">
            <w:pPr>
              <w:ind w:right="-153"/>
              <w:rPr>
                <w:b/>
              </w:rPr>
            </w:pPr>
          </w:p>
          <w:p w:rsidR="000D15C0" w:rsidRDefault="00C245B3" w:rsidP="000D15C0">
            <w:pPr>
              <w:ind w:right="-15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0D15C0">
              <w:rPr>
                <w:b/>
                <w:sz w:val="22"/>
                <w:szCs w:val="22"/>
              </w:rPr>
              <w:t>ФИО______________________________________</w:t>
            </w:r>
          </w:p>
          <w:p w:rsidR="000D15C0" w:rsidRDefault="000D15C0" w:rsidP="000D15C0">
            <w:pPr>
              <w:ind w:right="-153"/>
              <w:rPr>
                <w:b/>
              </w:rPr>
            </w:pPr>
          </w:p>
          <w:p w:rsidR="000D15C0" w:rsidRDefault="000D15C0" w:rsidP="000D15C0">
            <w:pPr>
              <w:ind w:right="-15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Паспорт___________________________________</w:t>
            </w:r>
          </w:p>
          <w:p w:rsidR="000D15C0" w:rsidRDefault="000D15C0" w:rsidP="000D15C0">
            <w:pPr>
              <w:ind w:right="-153"/>
              <w:rPr>
                <w:b/>
              </w:rPr>
            </w:pPr>
          </w:p>
          <w:p w:rsidR="000D15C0" w:rsidRDefault="000D15C0" w:rsidP="000D15C0">
            <w:pPr>
              <w:ind w:right="-15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Выдан____________________________________</w:t>
            </w:r>
          </w:p>
          <w:p w:rsidR="000D15C0" w:rsidRDefault="000D15C0" w:rsidP="000D15C0">
            <w:pPr>
              <w:ind w:right="-153"/>
              <w:rPr>
                <w:b/>
              </w:rPr>
            </w:pPr>
          </w:p>
          <w:p w:rsidR="000D15C0" w:rsidRDefault="000D15C0" w:rsidP="000D15C0">
            <w:pPr>
              <w:ind w:right="-15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__________________________________________</w:t>
            </w:r>
          </w:p>
          <w:p w:rsidR="000D15C0" w:rsidRDefault="000D15C0" w:rsidP="000D15C0">
            <w:pPr>
              <w:ind w:right="-153"/>
              <w:rPr>
                <w:b/>
              </w:rPr>
            </w:pPr>
          </w:p>
          <w:p w:rsidR="000D15C0" w:rsidRDefault="000D15C0" w:rsidP="000D15C0">
            <w:pPr>
              <w:ind w:right="-15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Код подр.__________________________________</w:t>
            </w:r>
          </w:p>
          <w:p w:rsidR="000D15C0" w:rsidRDefault="000D15C0" w:rsidP="000D15C0">
            <w:pPr>
              <w:ind w:right="-153"/>
              <w:rPr>
                <w:b/>
              </w:rPr>
            </w:pPr>
          </w:p>
          <w:p w:rsidR="000D15C0" w:rsidRDefault="000D15C0" w:rsidP="000D15C0">
            <w:pPr>
              <w:ind w:right="-15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0D15C0" w:rsidRDefault="000D15C0" w:rsidP="000D15C0">
            <w:pPr>
              <w:ind w:right="-153"/>
              <w:rPr>
                <w:b/>
              </w:rPr>
            </w:pPr>
          </w:p>
          <w:p w:rsidR="000D15C0" w:rsidRPr="009479FE" w:rsidRDefault="000D15C0" w:rsidP="000D15C0">
            <w:pPr>
              <w:ind w:right="-153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Подпись__________________________________</w:t>
            </w:r>
          </w:p>
          <w:p w:rsidR="00582ECE" w:rsidRPr="009479FE" w:rsidRDefault="00582ECE" w:rsidP="00241C7D">
            <w:pPr>
              <w:ind w:right="-153"/>
              <w:rPr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:rsidR="00E87C80" w:rsidRPr="007A5EB2" w:rsidRDefault="00E87C80" w:rsidP="00C10D85">
            <w:pPr>
              <w:ind w:right="-153"/>
              <w:jc w:val="center"/>
            </w:pPr>
          </w:p>
        </w:tc>
        <w:tc>
          <w:tcPr>
            <w:tcW w:w="4660" w:type="dxa"/>
            <w:shd w:val="clear" w:color="auto" w:fill="auto"/>
          </w:tcPr>
          <w:p w:rsidR="00E87C80" w:rsidRPr="00A23513" w:rsidRDefault="00E87C80" w:rsidP="00241C7D">
            <w:pPr>
              <w:ind w:right="-153"/>
              <w:rPr>
                <w:b/>
              </w:rPr>
            </w:pPr>
            <w:r w:rsidRPr="00A23513">
              <w:rPr>
                <w:b/>
                <w:sz w:val="22"/>
                <w:szCs w:val="22"/>
              </w:rPr>
              <w:t>Подрядчик:</w:t>
            </w:r>
          </w:p>
          <w:p w:rsidR="00241C7D" w:rsidRPr="00A23513" w:rsidRDefault="00241C7D" w:rsidP="00241C7D">
            <w:pPr>
              <w:ind w:right="-153"/>
              <w:rPr>
                <w:b/>
              </w:rPr>
            </w:pPr>
          </w:p>
          <w:p w:rsidR="00241C7D" w:rsidRPr="00A23513" w:rsidRDefault="00241C7D" w:rsidP="00241C7D">
            <w:pPr>
              <w:ind w:right="-153"/>
              <w:rPr>
                <w:b/>
              </w:rPr>
            </w:pPr>
            <w:r w:rsidRPr="00A23513">
              <w:rPr>
                <w:b/>
                <w:sz w:val="22"/>
                <w:szCs w:val="22"/>
              </w:rPr>
              <w:t>ИП Евстафьев Алексей Евгеньевич</w:t>
            </w:r>
          </w:p>
          <w:p w:rsidR="004A5826" w:rsidRDefault="004A5826" w:rsidP="00241C7D">
            <w:pPr>
              <w:ind w:right="-153"/>
              <w:rPr>
                <w:b/>
              </w:rPr>
            </w:pPr>
          </w:p>
          <w:p w:rsidR="00582ECE" w:rsidRPr="00A23513" w:rsidRDefault="00582ECE" w:rsidP="00241C7D">
            <w:pPr>
              <w:ind w:right="-153"/>
              <w:rPr>
                <w:b/>
              </w:rPr>
            </w:pPr>
            <w:r w:rsidRPr="00A23513">
              <w:rPr>
                <w:b/>
                <w:sz w:val="22"/>
                <w:szCs w:val="22"/>
              </w:rPr>
              <w:t>ОГРН/ОГРНИП 317774600138754</w:t>
            </w:r>
          </w:p>
          <w:p w:rsidR="00582ECE" w:rsidRPr="00A23513" w:rsidRDefault="00582ECE" w:rsidP="00241C7D">
            <w:pPr>
              <w:ind w:right="-153"/>
              <w:rPr>
                <w:b/>
              </w:rPr>
            </w:pPr>
            <w:r w:rsidRPr="00A23513">
              <w:rPr>
                <w:b/>
                <w:sz w:val="22"/>
                <w:szCs w:val="22"/>
              </w:rPr>
              <w:t>ИНН 772441877385</w:t>
            </w:r>
          </w:p>
          <w:p w:rsidR="00582ECE" w:rsidRPr="00A23513" w:rsidRDefault="00582ECE" w:rsidP="00241C7D">
            <w:pPr>
              <w:ind w:right="-153"/>
              <w:rPr>
                <w:b/>
              </w:rPr>
            </w:pPr>
            <w:r w:rsidRPr="00A23513">
              <w:rPr>
                <w:b/>
                <w:sz w:val="22"/>
                <w:szCs w:val="22"/>
              </w:rPr>
              <w:t>Р/с 40802810570010023</w:t>
            </w:r>
            <w:r w:rsidR="00C748F7" w:rsidRPr="00A23513">
              <w:rPr>
                <w:b/>
                <w:sz w:val="22"/>
                <w:szCs w:val="22"/>
              </w:rPr>
              <w:t>3</w:t>
            </w:r>
            <w:r w:rsidRPr="00A23513">
              <w:rPr>
                <w:b/>
                <w:sz w:val="22"/>
                <w:szCs w:val="22"/>
              </w:rPr>
              <w:t>90</w:t>
            </w:r>
          </w:p>
          <w:p w:rsidR="00C748F7" w:rsidRPr="00A23513" w:rsidRDefault="00C748F7" w:rsidP="00241C7D">
            <w:pPr>
              <w:ind w:right="-153"/>
              <w:rPr>
                <w:b/>
              </w:rPr>
            </w:pPr>
            <w:r w:rsidRPr="00A23513">
              <w:rPr>
                <w:b/>
                <w:sz w:val="22"/>
                <w:szCs w:val="22"/>
              </w:rPr>
              <w:t>Московский филиал АО КБ «Модульбанк»</w:t>
            </w:r>
          </w:p>
          <w:p w:rsidR="0006322A" w:rsidRDefault="0006322A" w:rsidP="00241C7D">
            <w:pPr>
              <w:ind w:right="-153"/>
              <w:rPr>
                <w:b/>
              </w:rPr>
            </w:pPr>
            <w:r>
              <w:rPr>
                <w:b/>
                <w:sz w:val="22"/>
                <w:szCs w:val="22"/>
              </w:rPr>
              <w:t>Г. Москва, ул. Новодмитровская, д.2, стр.1</w:t>
            </w:r>
          </w:p>
          <w:p w:rsidR="0006322A" w:rsidRDefault="0006322A" w:rsidP="00241C7D">
            <w:pPr>
              <w:ind w:right="-153"/>
              <w:rPr>
                <w:b/>
              </w:rPr>
            </w:pPr>
            <w:r>
              <w:rPr>
                <w:b/>
                <w:sz w:val="22"/>
                <w:szCs w:val="22"/>
              </w:rPr>
              <w:t>ИНН 2204000595</w:t>
            </w:r>
          </w:p>
          <w:p w:rsidR="0006322A" w:rsidRDefault="0006322A" w:rsidP="00241C7D">
            <w:pPr>
              <w:ind w:right="-153"/>
              <w:rPr>
                <w:b/>
              </w:rPr>
            </w:pPr>
            <w:r>
              <w:rPr>
                <w:b/>
                <w:sz w:val="22"/>
                <w:szCs w:val="22"/>
              </w:rPr>
              <w:t>К/с 30101810645250000092</w:t>
            </w:r>
          </w:p>
          <w:p w:rsidR="00C748F7" w:rsidRPr="00A23513" w:rsidRDefault="00C748F7" w:rsidP="00241C7D">
            <w:pPr>
              <w:ind w:right="-153"/>
              <w:rPr>
                <w:b/>
              </w:rPr>
            </w:pPr>
            <w:r w:rsidRPr="00A23513">
              <w:rPr>
                <w:b/>
                <w:sz w:val="22"/>
                <w:szCs w:val="22"/>
              </w:rPr>
              <w:t xml:space="preserve">БИК 044525092 </w:t>
            </w:r>
          </w:p>
          <w:p w:rsidR="00C748F7" w:rsidRPr="00A23513" w:rsidRDefault="00C748F7" w:rsidP="00241C7D">
            <w:pPr>
              <w:ind w:right="-153"/>
              <w:rPr>
                <w:b/>
              </w:rPr>
            </w:pPr>
            <w:r w:rsidRPr="00A23513">
              <w:rPr>
                <w:b/>
                <w:sz w:val="22"/>
                <w:szCs w:val="22"/>
              </w:rPr>
              <w:t>КПП 771543001</w:t>
            </w:r>
          </w:p>
          <w:p w:rsidR="00241C7D" w:rsidRPr="00A23513" w:rsidRDefault="00241C7D" w:rsidP="00241C7D">
            <w:pPr>
              <w:ind w:right="-153"/>
              <w:rPr>
                <w:b/>
              </w:rPr>
            </w:pPr>
          </w:p>
          <w:p w:rsidR="00C748F7" w:rsidRPr="00A23513" w:rsidRDefault="00C748F7" w:rsidP="00582ECE">
            <w:pPr>
              <w:ind w:right="-153"/>
              <w:rPr>
                <w:b/>
              </w:rPr>
            </w:pPr>
          </w:p>
          <w:p w:rsidR="00C748F7" w:rsidRPr="00A23513" w:rsidRDefault="00C748F7" w:rsidP="00C748F7">
            <w:pPr>
              <w:rPr>
                <w:b/>
              </w:rPr>
            </w:pPr>
          </w:p>
          <w:p w:rsidR="00C748F7" w:rsidRPr="00A23513" w:rsidRDefault="00C748F7" w:rsidP="00C748F7">
            <w:pPr>
              <w:rPr>
                <w:b/>
              </w:rPr>
            </w:pPr>
          </w:p>
          <w:p w:rsidR="00A23513" w:rsidRPr="00A23513" w:rsidRDefault="00A23513" w:rsidP="00C748F7">
            <w:pPr>
              <w:rPr>
                <w:b/>
              </w:rPr>
            </w:pPr>
            <w:r w:rsidRPr="00A23513">
              <w:rPr>
                <w:b/>
              </w:rPr>
              <w:t>ИП__________________ Евстафьев А.Е.</w:t>
            </w:r>
          </w:p>
          <w:p w:rsidR="00A23513" w:rsidRPr="00A23513" w:rsidRDefault="00A23513" w:rsidP="00A23513">
            <w:pPr>
              <w:rPr>
                <w:b/>
              </w:rPr>
            </w:pPr>
          </w:p>
          <w:p w:rsidR="00A23513" w:rsidRPr="00A23513" w:rsidRDefault="00A23513" w:rsidP="00A23513">
            <w:pPr>
              <w:rPr>
                <w:b/>
              </w:rPr>
            </w:pPr>
          </w:p>
          <w:p w:rsidR="00A23513" w:rsidRPr="00A23513" w:rsidRDefault="00A23513" w:rsidP="00A23513">
            <w:pPr>
              <w:rPr>
                <w:b/>
              </w:rPr>
            </w:pPr>
          </w:p>
          <w:p w:rsidR="00241C7D" w:rsidRPr="00A23513" w:rsidRDefault="00A23513" w:rsidP="00A23513">
            <w:pPr>
              <w:rPr>
                <w:b/>
              </w:rPr>
            </w:pPr>
            <w:r w:rsidRPr="00A23513">
              <w:rPr>
                <w:b/>
              </w:rPr>
              <w:t>М.П.</w:t>
            </w:r>
          </w:p>
        </w:tc>
      </w:tr>
      <w:tr w:rsidR="00E87C80" w:rsidRPr="00C54F7D" w:rsidTr="009479FE">
        <w:trPr>
          <w:trHeight w:val="84"/>
          <w:jc w:val="center"/>
        </w:trPr>
        <w:tc>
          <w:tcPr>
            <w:tcW w:w="4957" w:type="dxa"/>
            <w:shd w:val="clear" w:color="auto" w:fill="auto"/>
          </w:tcPr>
          <w:p w:rsidR="00E87C80" w:rsidRPr="00C54F7D" w:rsidRDefault="00E87C80" w:rsidP="00DD542B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99" w:type="dxa"/>
            <w:shd w:val="clear" w:color="auto" w:fill="auto"/>
          </w:tcPr>
          <w:p w:rsidR="00E87C80" w:rsidRPr="00C54F7D" w:rsidRDefault="00E87C80" w:rsidP="0010373E">
            <w:pPr>
              <w:ind w:right="-15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660" w:type="dxa"/>
            <w:shd w:val="clear" w:color="auto" w:fill="auto"/>
          </w:tcPr>
          <w:p w:rsidR="00157A75" w:rsidRPr="00157A75" w:rsidRDefault="00157A75" w:rsidP="0010373E">
            <w:pPr>
              <w:tabs>
                <w:tab w:val="left" w:pos="2784"/>
              </w:tabs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E87C80" w:rsidRPr="00C54F7D" w:rsidTr="009479FE">
        <w:trPr>
          <w:trHeight w:val="84"/>
          <w:jc w:val="center"/>
        </w:trPr>
        <w:tc>
          <w:tcPr>
            <w:tcW w:w="4957" w:type="dxa"/>
            <w:shd w:val="clear" w:color="auto" w:fill="auto"/>
          </w:tcPr>
          <w:p w:rsidR="00E87C80" w:rsidRPr="00C54F7D" w:rsidRDefault="00E87C80" w:rsidP="00C10D85">
            <w:pPr>
              <w:ind w:right="-15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99" w:type="dxa"/>
            <w:shd w:val="clear" w:color="auto" w:fill="auto"/>
          </w:tcPr>
          <w:p w:rsidR="00E87C80" w:rsidRPr="00C54F7D" w:rsidRDefault="00E87C80" w:rsidP="00C10D85">
            <w:pPr>
              <w:ind w:right="-153"/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660" w:type="dxa"/>
            <w:shd w:val="clear" w:color="auto" w:fill="auto"/>
          </w:tcPr>
          <w:p w:rsidR="00E87C80" w:rsidRPr="0010373E" w:rsidRDefault="00E87C80" w:rsidP="0010373E">
            <w:pPr>
              <w:ind w:right="-153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0960CD" w:rsidRDefault="000960CD" w:rsidP="00E87C80">
      <w:pPr>
        <w:jc w:val="right"/>
        <w:rPr>
          <w:sz w:val="22"/>
          <w:szCs w:val="22"/>
        </w:rPr>
      </w:pPr>
    </w:p>
    <w:p w:rsidR="000960CD" w:rsidRDefault="000960CD" w:rsidP="00E87C80">
      <w:pPr>
        <w:jc w:val="right"/>
        <w:rPr>
          <w:sz w:val="22"/>
          <w:szCs w:val="22"/>
        </w:rPr>
      </w:pPr>
    </w:p>
    <w:p w:rsidR="000D15C0" w:rsidRDefault="000D15C0" w:rsidP="00E87C80">
      <w:pPr>
        <w:jc w:val="right"/>
        <w:rPr>
          <w:sz w:val="22"/>
          <w:szCs w:val="22"/>
        </w:rPr>
      </w:pPr>
    </w:p>
    <w:p w:rsidR="00E87C80" w:rsidRPr="00E87C80" w:rsidRDefault="00E87C80" w:rsidP="00E87C8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Pr="00E87C80">
        <w:rPr>
          <w:sz w:val="22"/>
          <w:szCs w:val="22"/>
        </w:rPr>
        <w:t xml:space="preserve"> 2</w:t>
      </w:r>
    </w:p>
    <w:p w:rsidR="00590E1D" w:rsidRDefault="00590E1D" w:rsidP="00590E1D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4A5826">
        <w:rPr>
          <w:sz w:val="22"/>
          <w:szCs w:val="22"/>
        </w:rPr>
        <w:t xml:space="preserve">            </w:t>
      </w:r>
      <w:r w:rsidR="00B04EE9">
        <w:rPr>
          <w:sz w:val="22"/>
          <w:szCs w:val="22"/>
        </w:rPr>
        <w:t>Д</w:t>
      </w:r>
      <w:r w:rsidR="00E87C80">
        <w:rPr>
          <w:sz w:val="22"/>
          <w:szCs w:val="22"/>
        </w:rPr>
        <w:t>оговору подряда №</w:t>
      </w:r>
      <w:r w:rsidR="004A5826">
        <w:rPr>
          <w:sz w:val="22"/>
          <w:szCs w:val="22"/>
        </w:rPr>
        <w:t xml:space="preserve"> </w:t>
      </w:r>
      <w:r w:rsidR="00666338">
        <w:rPr>
          <w:sz w:val="22"/>
          <w:szCs w:val="22"/>
        </w:rPr>
        <w:t>__________</w:t>
      </w:r>
    </w:p>
    <w:p w:rsidR="00E87C80" w:rsidRPr="007A5EB2" w:rsidRDefault="00666338" w:rsidP="00E87C80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</w:t>
      </w:r>
      <w:r w:rsidR="00B04EE9">
        <w:rPr>
          <w:sz w:val="22"/>
          <w:szCs w:val="22"/>
        </w:rPr>
        <w:t>_</w:t>
      </w:r>
      <w:r>
        <w:rPr>
          <w:sz w:val="22"/>
          <w:szCs w:val="22"/>
        </w:rPr>
        <w:t>___ «____________</w:t>
      </w:r>
      <w:r w:rsidR="004A5826">
        <w:rPr>
          <w:sz w:val="22"/>
          <w:szCs w:val="22"/>
        </w:rPr>
        <w:t xml:space="preserve">   2017 г.</w:t>
      </w:r>
    </w:p>
    <w:p w:rsidR="00E87C80" w:rsidRPr="007A5EB2" w:rsidRDefault="00E87C80" w:rsidP="00E87C80">
      <w:pPr>
        <w:jc w:val="center"/>
        <w:rPr>
          <w:sz w:val="22"/>
          <w:szCs w:val="22"/>
        </w:rPr>
      </w:pPr>
    </w:p>
    <w:p w:rsidR="00E87C80" w:rsidRDefault="00E87C80" w:rsidP="00E87C80">
      <w:pPr>
        <w:jc w:val="center"/>
        <w:rPr>
          <w:sz w:val="22"/>
          <w:szCs w:val="22"/>
        </w:rPr>
      </w:pPr>
      <w:r w:rsidRPr="00590E1D">
        <w:rPr>
          <w:b/>
        </w:rPr>
        <w:t>Технические требования по подготовке к устройству (настилу) паркетных полов, предъявляемые к Заказчику</w:t>
      </w:r>
      <w:r w:rsidRPr="007A5EB2">
        <w:rPr>
          <w:sz w:val="22"/>
          <w:szCs w:val="22"/>
        </w:rPr>
        <w:t>.</w:t>
      </w:r>
    </w:p>
    <w:p w:rsidR="00590E1D" w:rsidRPr="007A5EB2" w:rsidRDefault="00590E1D" w:rsidP="00E87C80">
      <w:pPr>
        <w:jc w:val="center"/>
        <w:rPr>
          <w:sz w:val="22"/>
          <w:szCs w:val="22"/>
        </w:rPr>
      </w:pPr>
    </w:p>
    <w:p w:rsidR="00E87C80" w:rsidRPr="007A5EB2" w:rsidRDefault="00E87C80" w:rsidP="00E87C80">
      <w:pPr>
        <w:jc w:val="center"/>
        <w:rPr>
          <w:sz w:val="22"/>
          <w:szCs w:val="22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"/>
        <w:gridCol w:w="284"/>
        <w:gridCol w:w="3042"/>
        <w:gridCol w:w="2268"/>
        <w:gridCol w:w="4819"/>
      </w:tblGrid>
      <w:tr w:rsidR="00E87C80" w:rsidRPr="007A5EB2" w:rsidTr="00C10D85">
        <w:tc>
          <w:tcPr>
            <w:tcW w:w="360" w:type="dxa"/>
            <w:gridSpan w:val="2"/>
          </w:tcPr>
          <w:p w:rsidR="00E87C80" w:rsidRPr="007A5EB2" w:rsidRDefault="00E87C80" w:rsidP="00C10D85">
            <w:pPr>
              <w:jc w:val="center"/>
              <w:rPr>
                <w:lang w:val="en-US"/>
              </w:rPr>
            </w:pPr>
            <w:r w:rsidRPr="007A5EB2">
              <w:rPr>
                <w:sz w:val="22"/>
                <w:szCs w:val="22"/>
                <w:lang w:val="en-US"/>
              </w:rPr>
              <w:t>№</w:t>
            </w:r>
          </w:p>
        </w:tc>
        <w:tc>
          <w:tcPr>
            <w:tcW w:w="3042" w:type="dxa"/>
          </w:tcPr>
          <w:p w:rsidR="00E87C80" w:rsidRPr="007A5EB2" w:rsidRDefault="00E87C80" w:rsidP="00C10D85">
            <w:pPr>
              <w:jc w:val="center"/>
              <w:rPr>
                <w:lang w:val="en-US"/>
              </w:rPr>
            </w:pPr>
            <w:r w:rsidRPr="007A5EB2">
              <w:rPr>
                <w:sz w:val="22"/>
                <w:szCs w:val="22"/>
                <w:lang w:val="en-US"/>
              </w:rPr>
              <w:t>Перечен</w:t>
            </w:r>
            <w:r w:rsidRPr="007A5EB2">
              <w:rPr>
                <w:sz w:val="22"/>
                <w:szCs w:val="22"/>
              </w:rPr>
              <w:t>ь</w:t>
            </w:r>
            <w:r w:rsidRPr="007A5EB2">
              <w:rPr>
                <w:sz w:val="22"/>
                <w:szCs w:val="22"/>
                <w:lang w:val="en-US"/>
              </w:rPr>
              <w:t xml:space="preserve"> основных требова</w:t>
            </w:r>
            <w:r w:rsidRPr="007A5EB2">
              <w:rPr>
                <w:sz w:val="22"/>
                <w:szCs w:val="22"/>
              </w:rPr>
              <w:t>н</w:t>
            </w:r>
            <w:r w:rsidRPr="007A5EB2">
              <w:rPr>
                <w:sz w:val="22"/>
                <w:szCs w:val="22"/>
                <w:lang w:val="en-US"/>
              </w:rPr>
              <w:t>ий</w:t>
            </w:r>
          </w:p>
        </w:tc>
        <w:tc>
          <w:tcPr>
            <w:tcW w:w="7087" w:type="dxa"/>
            <w:gridSpan w:val="2"/>
          </w:tcPr>
          <w:p w:rsidR="00E87C80" w:rsidRPr="007A5EB2" w:rsidRDefault="00E87C80" w:rsidP="00C10D85">
            <w:pPr>
              <w:jc w:val="center"/>
              <w:rPr>
                <w:lang w:val="en-US"/>
              </w:rPr>
            </w:pPr>
            <w:r w:rsidRPr="007A5EB2">
              <w:rPr>
                <w:sz w:val="22"/>
                <w:szCs w:val="22"/>
                <w:lang w:val="en-US"/>
              </w:rPr>
              <w:t>Основные данные и требования</w:t>
            </w:r>
          </w:p>
        </w:tc>
      </w:tr>
      <w:tr w:rsidR="00E87C80" w:rsidRPr="007A5EB2" w:rsidTr="00C10D85">
        <w:tc>
          <w:tcPr>
            <w:tcW w:w="360" w:type="dxa"/>
            <w:gridSpan w:val="2"/>
          </w:tcPr>
          <w:p w:rsidR="00E87C80" w:rsidRPr="007A5EB2" w:rsidRDefault="00E87C80" w:rsidP="00C10D85">
            <w:pPr>
              <w:rPr>
                <w:lang w:val="en-US"/>
              </w:rPr>
            </w:pPr>
            <w:r w:rsidRPr="007A5EB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42" w:type="dxa"/>
          </w:tcPr>
          <w:p w:rsidR="00E87C80" w:rsidRPr="007A5EB2" w:rsidRDefault="00E87C80" w:rsidP="00C10D85">
            <w:r w:rsidRPr="007A5EB2">
              <w:rPr>
                <w:sz w:val="22"/>
                <w:szCs w:val="22"/>
              </w:rPr>
              <w:t>Требования к подготовке  помещения и температурному режиму.</w:t>
            </w:r>
          </w:p>
        </w:tc>
        <w:tc>
          <w:tcPr>
            <w:tcW w:w="7087" w:type="dxa"/>
            <w:gridSpan w:val="2"/>
          </w:tcPr>
          <w:p w:rsidR="00E87C80" w:rsidRPr="007A5EB2" w:rsidRDefault="00E87C80" w:rsidP="00C10D85">
            <w:pPr>
              <w:jc w:val="both"/>
            </w:pPr>
            <w:r w:rsidRPr="007A5EB2">
              <w:rPr>
                <w:sz w:val="22"/>
                <w:szCs w:val="22"/>
              </w:rPr>
              <w:t>Оконные и дверные проемы должны быть закрыты.температура пола и воздуха в помещ</w:t>
            </w:r>
            <w:r w:rsidR="000C1DA7">
              <w:rPr>
                <w:sz w:val="22"/>
                <w:szCs w:val="22"/>
              </w:rPr>
              <w:t>ениях должна быть от +18С до +25</w:t>
            </w:r>
            <w:r w:rsidRPr="007A5EB2">
              <w:rPr>
                <w:sz w:val="22"/>
                <w:szCs w:val="22"/>
              </w:rPr>
              <w:t>С. влажность воздуха в помещении должна быть от 45%до 65%.все работы .не связанные с работами по изготовлению паркетных полов, должны быть завершены .помещение должно быть освобождено от мебели и других предметов, не имеющих отношения к выполнению работ Подрядчиком.</w:t>
            </w:r>
          </w:p>
        </w:tc>
      </w:tr>
      <w:tr w:rsidR="00E87C80" w:rsidRPr="007A5EB2" w:rsidTr="00C10D85">
        <w:tc>
          <w:tcPr>
            <w:tcW w:w="360" w:type="dxa"/>
            <w:gridSpan w:val="2"/>
          </w:tcPr>
          <w:p w:rsidR="00E87C80" w:rsidRPr="007A5EB2" w:rsidRDefault="00E87C80" w:rsidP="00C10D85">
            <w:pPr>
              <w:rPr>
                <w:lang w:val="en-US"/>
              </w:rPr>
            </w:pPr>
            <w:r w:rsidRPr="007A5EB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42" w:type="dxa"/>
          </w:tcPr>
          <w:p w:rsidR="00E87C80" w:rsidRPr="007A5EB2" w:rsidRDefault="00E87C80" w:rsidP="00C10D85">
            <w:r w:rsidRPr="007A5EB2">
              <w:rPr>
                <w:sz w:val="22"/>
                <w:szCs w:val="22"/>
              </w:rPr>
              <w:t>Требования по качеству к имеющейся стяжке.</w:t>
            </w:r>
          </w:p>
        </w:tc>
        <w:tc>
          <w:tcPr>
            <w:tcW w:w="7087" w:type="dxa"/>
            <w:gridSpan w:val="2"/>
          </w:tcPr>
          <w:p w:rsidR="00E87C80" w:rsidRPr="007A5EB2" w:rsidRDefault="00E87C80" w:rsidP="00C10D85">
            <w:pPr>
              <w:jc w:val="both"/>
            </w:pPr>
            <w:r w:rsidRPr="007A5EB2">
              <w:rPr>
                <w:sz w:val="22"/>
                <w:szCs w:val="22"/>
              </w:rPr>
              <w:t>Влажность основания пола не должна превышать  4%. Недопустимо нарушение целостности основания стяжки, отслаивание ее от основания, наличие сколов, трещин. Прочность стяжки на сжатие должна . соответствовать СНиП 3.04.01-87.</w:t>
            </w:r>
          </w:p>
          <w:p w:rsidR="00E87C80" w:rsidRPr="007A5EB2" w:rsidRDefault="00E87C80" w:rsidP="00C10D85">
            <w:pPr>
              <w:jc w:val="both"/>
            </w:pPr>
            <w:r w:rsidRPr="007A5EB2">
              <w:rPr>
                <w:sz w:val="22"/>
                <w:szCs w:val="22"/>
              </w:rPr>
              <w:t>Температура поверхности цементно-песчаной стяжки должна быть не менее +10С.</w:t>
            </w:r>
          </w:p>
          <w:p w:rsidR="00E87C80" w:rsidRPr="007A5EB2" w:rsidRDefault="00E87C80" w:rsidP="00C10D85">
            <w:pPr>
              <w:jc w:val="both"/>
            </w:pPr>
            <w:r w:rsidRPr="007A5EB2">
              <w:rPr>
                <w:sz w:val="22"/>
                <w:szCs w:val="22"/>
              </w:rPr>
              <w:t>Недопустимо наличие неровностей на поверхности стяжки свыше 2мм, проверяемых контрольной рейкой (</w:t>
            </w:r>
            <w:r w:rsidRPr="007A5EB2">
              <w:rPr>
                <w:sz w:val="22"/>
                <w:szCs w:val="22"/>
                <w:lang w:val="en-US"/>
              </w:rPr>
              <w:t>L</w:t>
            </w:r>
            <w:r w:rsidRPr="007A5EB2">
              <w:rPr>
                <w:sz w:val="22"/>
                <w:szCs w:val="22"/>
              </w:rPr>
              <w:t>=2м) в любой точке помещения (СниП 3.04.01-87). Допустимое отклонение плоскости элемента от горизонтали или заданного уклона –0,2% от соответствующего размера помещения, но не более 50мм (СниП 3.04..01-87.</w:t>
            </w:r>
          </w:p>
          <w:p w:rsidR="00E87C80" w:rsidRPr="007A5EB2" w:rsidRDefault="00E87C80" w:rsidP="00C10D85">
            <w:pPr>
              <w:jc w:val="both"/>
            </w:pPr>
            <w:r w:rsidRPr="007A5EB2">
              <w:rPr>
                <w:sz w:val="22"/>
                <w:szCs w:val="22"/>
              </w:rPr>
              <w:t>Согласно п.7.2 при несоблюдении вышеперечисленных условий Подрядчик может провести работы по устранению недостатков имеющегося основания. при этом между Подрядчиком и Заказчиком заключается дополнительное соглашение, составляется смета на выполнение дополнительных работ по исправлению основания, сроки исполнения основных работ по изготовлению паркетных полов  пересматриваются.</w:t>
            </w:r>
          </w:p>
        </w:tc>
      </w:tr>
      <w:tr w:rsidR="00E87C80" w:rsidRPr="007A5EB2" w:rsidTr="00C10D85">
        <w:tc>
          <w:tcPr>
            <w:tcW w:w="360" w:type="dxa"/>
            <w:gridSpan w:val="2"/>
          </w:tcPr>
          <w:p w:rsidR="00E87C80" w:rsidRPr="007A5EB2" w:rsidRDefault="00E87C80" w:rsidP="00C10D85">
            <w:pPr>
              <w:rPr>
                <w:lang w:val="en-US"/>
              </w:rPr>
            </w:pPr>
            <w:r w:rsidRPr="007A5EB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42" w:type="dxa"/>
          </w:tcPr>
          <w:p w:rsidR="00E87C80" w:rsidRPr="007A5EB2" w:rsidRDefault="00E87C80" w:rsidP="00C10D85">
            <w:pPr>
              <w:rPr>
                <w:lang w:val="en-US"/>
              </w:rPr>
            </w:pPr>
            <w:r w:rsidRPr="007A5EB2">
              <w:rPr>
                <w:sz w:val="22"/>
                <w:szCs w:val="22"/>
                <w:lang w:val="en-US"/>
              </w:rPr>
              <w:t xml:space="preserve">Хранение материалов </w:t>
            </w:r>
          </w:p>
        </w:tc>
        <w:tc>
          <w:tcPr>
            <w:tcW w:w="7087" w:type="dxa"/>
            <w:gridSpan w:val="2"/>
          </w:tcPr>
          <w:p w:rsidR="00E87C80" w:rsidRPr="007A5EB2" w:rsidRDefault="00E87C80" w:rsidP="00C10D85">
            <w:pPr>
              <w:jc w:val="both"/>
            </w:pPr>
            <w:r w:rsidRPr="007A5EB2">
              <w:rPr>
                <w:sz w:val="22"/>
                <w:szCs w:val="22"/>
              </w:rPr>
              <w:t>Завезенные материалы и оборудование должны хранится в помещениях, в которых температурные и влажностные условия должны соответствовать показателям указанным в п.1.</w:t>
            </w:r>
          </w:p>
        </w:tc>
      </w:tr>
      <w:tr w:rsidR="00E87C80" w:rsidRPr="007A5EB2" w:rsidTr="00C10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dxa"/>
          <w:trHeight w:val="660"/>
        </w:trPr>
        <w:tc>
          <w:tcPr>
            <w:tcW w:w="5594" w:type="dxa"/>
            <w:gridSpan w:val="3"/>
          </w:tcPr>
          <w:p w:rsidR="00E87C80" w:rsidRPr="007A5EB2" w:rsidRDefault="00E87C80" w:rsidP="00C10D85">
            <w:pPr>
              <w:pStyle w:val="3"/>
              <w:ind w:right="-153"/>
              <w:jc w:val="center"/>
              <w:rPr>
                <w:b w:val="0"/>
                <w:sz w:val="22"/>
                <w:lang w:val="ru-RU"/>
              </w:rPr>
            </w:pPr>
          </w:p>
          <w:p w:rsidR="00590E1D" w:rsidRDefault="00590E1D" w:rsidP="00C10D85">
            <w:pPr>
              <w:pStyle w:val="3"/>
              <w:ind w:right="-153"/>
              <w:jc w:val="center"/>
              <w:rPr>
                <w:b w:val="0"/>
                <w:sz w:val="22"/>
                <w:lang w:val="ru-RU"/>
              </w:rPr>
            </w:pPr>
          </w:p>
          <w:p w:rsidR="00590E1D" w:rsidRDefault="00590E1D" w:rsidP="00590E1D">
            <w:pPr>
              <w:pStyle w:val="3"/>
              <w:ind w:right="-153"/>
              <w:rPr>
                <w:b w:val="0"/>
                <w:sz w:val="22"/>
                <w:lang w:val="ru-RU"/>
              </w:rPr>
            </w:pPr>
          </w:p>
          <w:p w:rsidR="00590E1D" w:rsidRDefault="00590E1D" w:rsidP="00590E1D">
            <w:pPr>
              <w:pStyle w:val="3"/>
              <w:ind w:right="-153"/>
              <w:rPr>
                <w:b w:val="0"/>
                <w:sz w:val="22"/>
                <w:lang w:val="ru-RU"/>
              </w:rPr>
            </w:pPr>
          </w:p>
          <w:p w:rsidR="00E87C80" w:rsidRPr="007A5EB2" w:rsidRDefault="00E87C80" w:rsidP="00590E1D">
            <w:pPr>
              <w:pStyle w:val="3"/>
              <w:ind w:right="-153"/>
              <w:rPr>
                <w:b w:val="0"/>
                <w:sz w:val="22"/>
              </w:rPr>
            </w:pPr>
            <w:r w:rsidRPr="007A5EB2">
              <w:rPr>
                <w:b w:val="0"/>
                <w:sz w:val="22"/>
                <w:szCs w:val="22"/>
                <w:lang w:val="ru-RU"/>
              </w:rPr>
              <w:t>Заказчик</w:t>
            </w:r>
            <w:r w:rsidR="00590E1D">
              <w:rPr>
                <w:b w:val="0"/>
                <w:sz w:val="22"/>
                <w:szCs w:val="22"/>
                <w:lang w:val="ru-RU"/>
              </w:rPr>
              <w:t>_____________________________</w:t>
            </w:r>
          </w:p>
        </w:tc>
        <w:tc>
          <w:tcPr>
            <w:tcW w:w="4819" w:type="dxa"/>
          </w:tcPr>
          <w:p w:rsidR="00E87C80" w:rsidRPr="007A5EB2" w:rsidRDefault="00E87C80" w:rsidP="00C10D85">
            <w:pPr>
              <w:ind w:left="284" w:right="-153"/>
              <w:jc w:val="center"/>
            </w:pPr>
          </w:p>
          <w:p w:rsidR="00590E1D" w:rsidRDefault="00590E1D" w:rsidP="00C10D85">
            <w:pPr>
              <w:ind w:left="284" w:right="-153"/>
              <w:jc w:val="center"/>
            </w:pPr>
          </w:p>
          <w:p w:rsidR="00590E1D" w:rsidRDefault="00590E1D" w:rsidP="00C10D85">
            <w:pPr>
              <w:ind w:left="284" w:right="-153"/>
              <w:jc w:val="center"/>
            </w:pPr>
          </w:p>
          <w:p w:rsidR="00590E1D" w:rsidRDefault="00590E1D" w:rsidP="00590E1D">
            <w:pPr>
              <w:ind w:right="-153"/>
            </w:pPr>
          </w:p>
          <w:p w:rsidR="00E87C80" w:rsidRPr="007A5EB2" w:rsidRDefault="00E87C80" w:rsidP="00590E1D">
            <w:pPr>
              <w:ind w:right="-153"/>
            </w:pPr>
            <w:r w:rsidRPr="007A5EB2">
              <w:rPr>
                <w:sz w:val="22"/>
                <w:szCs w:val="22"/>
              </w:rPr>
              <w:t>Подрядчик</w:t>
            </w:r>
            <w:r w:rsidR="00590E1D">
              <w:rPr>
                <w:sz w:val="22"/>
                <w:szCs w:val="22"/>
              </w:rPr>
              <w:t>_____________________________</w:t>
            </w:r>
          </w:p>
        </w:tc>
      </w:tr>
      <w:tr w:rsidR="00E87C80" w:rsidRPr="007A5EB2" w:rsidTr="00C10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6" w:type="dxa"/>
          <w:trHeight w:val="273"/>
        </w:trPr>
        <w:tc>
          <w:tcPr>
            <w:tcW w:w="5594" w:type="dxa"/>
            <w:gridSpan w:val="3"/>
          </w:tcPr>
          <w:p w:rsidR="00E87C80" w:rsidRPr="002548CD" w:rsidRDefault="00DC5DDD" w:rsidP="00590E1D">
            <w:pPr>
              <w:pStyle w:val="3"/>
              <w:ind w:right="-153"/>
              <w:rPr>
                <w:b w:val="0"/>
                <w:sz w:val="22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                         </w:t>
            </w:r>
            <w:r w:rsidR="00674AB2" w:rsidRPr="00674AB2">
              <w:rPr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819" w:type="dxa"/>
          </w:tcPr>
          <w:p w:rsidR="00E87C80" w:rsidRPr="007A5EB2" w:rsidRDefault="00E87C80" w:rsidP="00C10D85">
            <w:pPr>
              <w:ind w:left="284" w:right="-153"/>
              <w:jc w:val="right"/>
            </w:pPr>
          </w:p>
          <w:p w:rsidR="00E87C80" w:rsidRDefault="00E87C80" w:rsidP="00590E1D">
            <w:pPr>
              <w:ind w:right="-153"/>
            </w:pPr>
            <w:r w:rsidRPr="007A5EB2">
              <w:rPr>
                <w:sz w:val="22"/>
                <w:szCs w:val="22"/>
              </w:rPr>
              <w:t xml:space="preserve"> </w:t>
            </w:r>
          </w:p>
          <w:p w:rsidR="00E87C80" w:rsidRPr="007A5EB2" w:rsidRDefault="00E87C80" w:rsidP="00C10D85">
            <w:pPr>
              <w:ind w:left="284" w:right="-153"/>
              <w:jc w:val="center"/>
            </w:pPr>
          </w:p>
        </w:tc>
      </w:tr>
    </w:tbl>
    <w:p w:rsidR="00E87C80" w:rsidRDefault="00E87C80" w:rsidP="00E87C80">
      <w:pPr>
        <w:jc w:val="both"/>
        <w:rPr>
          <w:sz w:val="18"/>
          <w:szCs w:val="18"/>
        </w:rPr>
      </w:pPr>
    </w:p>
    <w:p w:rsidR="00E87C80" w:rsidRPr="007A5EB2" w:rsidRDefault="00E87C80" w:rsidP="00E87C80">
      <w:pPr>
        <w:jc w:val="both"/>
        <w:rPr>
          <w:sz w:val="22"/>
          <w:szCs w:val="22"/>
        </w:rPr>
      </w:pPr>
      <w:r>
        <w:rPr>
          <w:sz w:val="18"/>
          <w:szCs w:val="18"/>
        </w:rPr>
        <w:br w:type="page"/>
      </w:r>
    </w:p>
    <w:p w:rsidR="00B04EE9" w:rsidRDefault="00B04EE9" w:rsidP="004A5826">
      <w:pPr>
        <w:jc w:val="right"/>
        <w:rPr>
          <w:sz w:val="22"/>
          <w:szCs w:val="22"/>
        </w:rPr>
      </w:pPr>
    </w:p>
    <w:p w:rsidR="00E87C80" w:rsidRPr="006035F6" w:rsidRDefault="00E87C80" w:rsidP="004A582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Pr="00B04EE9">
        <w:rPr>
          <w:sz w:val="22"/>
          <w:szCs w:val="22"/>
        </w:rPr>
        <w:t xml:space="preserve"> </w:t>
      </w:r>
      <w:r w:rsidR="006035F6">
        <w:rPr>
          <w:sz w:val="22"/>
          <w:szCs w:val="22"/>
        </w:rPr>
        <w:t>4</w:t>
      </w:r>
    </w:p>
    <w:p w:rsidR="004A5826" w:rsidRDefault="004A5826" w:rsidP="004A582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B04EE9">
        <w:rPr>
          <w:sz w:val="22"/>
          <w:szCs w:val="22"/>
        </w:rPr>
        <w:t xml:space="preserve">                               Д</w:t>
      </w:r>
      <w:r>
        <w:rPr>
          <w:sz w:val="22"/>
          <w:szCs w:val="22"/>
        </w:rPr>
        <w:t xml:space="preserve">оговору подряда № </w:t>
      </w:r>
      <w:r w:rsidR="00666338">
        <w:rPr>
          <w:sz w:val="22"/>
          <w:szCs w:val="22"/>
        </w:rPr>
        <w:t>__________</w:t>
      </w:r>
    </w:p>
    <w:p w:rsidR="00E87C80" w:rsidRPr="007A5EB2" w:rsidRDefault="00666338" w:rsidP="004A58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от «_____ «______________</w:t>
      </w:r>
      <w:r w:rsidR="004A5826">
        <w:rPr>
          <w:sz w:val="22"/>
          <w:szCs w:val="22"/>
        </w:rPr>
        <w:t>2017 г.</w:t>
      </w:r>
    </w:p>
    <w:p w:rsidR="00E87C80" w:rsidRPr="007A5EB2" w:rsidRDefault="00E87C80" w:rsidP="00E87C80">
      <w:pPr>
        <w:jc w:val="center"/>
        <w:rPr>
          <w:sz w:val="22"/>
          <w:szCs w:val="22"/>
        </w:rPr>
      </w:pPr>
    </w:p>
    <w:p w:rsidR="00E87C80" w:rsidRPr="007A5EB2" w:rsidRDefault="00E87C80" w:rsidP="00E87C80">
      <w:pPr>
        <w:jc w:val="center"/>
        <w:rPr>
          <w:b/>
          <w:snapToGrid w:val="0"/>
          <w:sz w:val="22"/>
          <w:szCs w:val="22"/>
        </w:rPr>
      </w:pPr>
      <w:r w:rsidRPr="007A5EB2">
        <w:rPr>
          <w:b/>
          <w:snapToGrid w:val="0"/>
          <w:sz w:val="22"/>
          <w:szCs w:val="22"/>
        </w:rPr>
        <w:t>АКТ</w:t>
      </w:r>
    </w:p>
    <w:p w:rsidR="00E87C80" w:rsidRDefault="00E87C80" w:rsidP="00E87C80">
      <w:pPr>
        <w:jc w:val="center"/>
        <w:rPr>
          <w:snapToGrid w:val="0"/>
          <w:color w:val="000000"/>
          <w:sz w:val="22"/>
          <w:szCs w:val="22"/>
        </w:rPr>
      </w:pPr>
      <w:r w:rsidRPr="007A5EB2">
        <w:rPr>
          <w:snapToGrid w:val="0"/>
          <w:color w:val="000000"/>
          <w:sz w:val="22"/>
          <w:szCs w:val="22"/>
        </w:rPr>
        <w:t>сдачи-приемки работ</w:t>
      </w:r>
    </w:p>
    <w:p w:rsidR="00590E1D" w:rsidRPr="007A5EB2" w:rsidRDefault="00590E1D" w:rsidP="00E87C80">
      <w:pPr>
        <w:jc w:val="center"/>
        <w:rPr>
          <w:snapToGrid w:val="0"/>
          <w:color w:val="000000"/>
          <w:sz w:val="22"/>
          <w:szCs w:val="22"/>
        </w:rPr>
      </w:pPr>
    </w:p>
    <w:p w:rsidR="00E87C80" w:rsidRPr="007A5EB2" w:rsidRDefault="00E87C80" w:rsidP="00E87C80">
      <w:pPr>
        <w:jc w:val="center"/>
        <w:rPr>
          <w:sz w:val="22"/>
          <w:szCs w:val="22"/>
        </w:rPr>
      </w:pPr>
      <w:r w:rsidRPr="007A5EB2">
        <w:rPr>
          <w:snapToGrid w:val="0"/>
          <w:color w:val="000000"/>
          <w:sz w:val="22"/>
          <w:szCs w:val="22"/>
        </w:rPr>
        <w:t>составлен "_</w:t>
      </w:r>
      <w:r w:rsidR="00ED7118">
        <w:rPr>
          <w:snapToGrid w:val="0"/>
          <w:color w:val="000000"/>
          <w:sz w:val="22"/>
          <w:szCs w:val="22"/>
        </w:rPr>
        <w:t>_____</w:t>
      </w:r>
      <w:r w:rsidRPr="007A5EB2">
        <w:rPr>
          <w:snapToGrid w:val="0"/>
          <w:color w:val="000000"/>
          <w:sz w:val="22"/>
          <w:szCs w:val="22"/>
        </w:rPr>
        <w:t>__" ______________ 201</w:t>
      </w:r>
      <w:r>
        <w:rPr>
          <w:snapToGrid w:val="0"/>
          <w:color w:val="000000"/>
          <w:sz w:val="22"/>
          <w:szCs w:val="22"/>
        </w:rPr>
        <w:t>7</w:t>
      </w:r>
      <w:r w:rsidRPr="007A5EB2">
        <w:rPr>
          <w:snapToGrid w:val="0"/>
          <w:color w:val="000000"/>
          <w:sz w:val="22"/>
          <w:szCs w:val="22"/>
        </w:rPr>
        <w:t xml:space="preserve"> г.</w:t>
      </w:r>
    </w:p>
    <w:p w:rsidR="00E87C80" w:rsidRPr="007A5EB2" w:rsidRDefault="00E87C80" w:rsidP="00E87C80">
      <w:pPr>
        <w:spacing w:line="360" w:lineRule="auto"/>
        <w:jc w:val="center"/>
        <w:rPr>
          <w:snapToGrid w:val="0"/>
          <w:color w:val="000000"/>
          <w:sz w:val="22"/>
          <w:szCs w:val="22"/>
        </w:rPr>
      </w:pPr>
    </w:p>
    <w:p w:rsidR="00E87C80" w:rsidRPr="00B04EE9" w:rsidRDefault="00E87C80" w:rsidP="00B04EE9">
      <w:pPr>
        <w:pStyle w:val="2"/>
        <w:ind w:right="-153"/>
        <w:rPr>
          <w:b/>
          <w:sz w:val="22"/>
          <w:szCs w:val="22"/>
          <w:u w:val="single"/>
        </w:rPr>
      </w:pPr>
      <w:r w:rsidRPr="007A5EB2">
        <w:rPr>
          <w:snapToGrid w:val="0"/>
          <w:color w:val="000000"/>
          <w:sz w:val="22"/>
          <w:szCs w:val="22"/>
        </w:rPr>
        <w:t>Адрес:</w:t>
      </w:r>
      <w:r w:rsidRPr="009456FC">
        <w:rPr>
          <w:sz w:val="22"/>
          <w:szCs w:val="22"/>
        </w:rPr>
        <w:t xml:space="preserve"> </w:t>
      </w:r>
      <w:r w:rsidR="00590E1D">
        <w:rPr>
          <w:b/>
          <w:color w:val="000000"/>
          <w:sz w:val="23"/>
          <w:szCs w:val="23"/>
          <w:u w:val="single"/>
          <w:shd w:val="clear" w:color="auto" w:fill="FFFFFF"/>
        </w:rPr>
        <w:t>____________________________________________________________________________________</w:t>
      </w:r>
    </w:p>
    <w:p w:rsidR="00E87C80" w:rsidRDefault="00E87C80" w:rsidP="00910859">
      <w:pPr>
        <w:pStyle w:val="2"/>
        <w:ind w:right="-153"/>
        <w:rPr>
          <w:snapToGrid w:val="0"/>
          <w:color w:val="000000"/>
          <w:sz w:val="22"/>
          <w:szCs w:val="22"/>
        </w:rPr>
      </w:pPr>
      <w:r w:rsidRPr="007A5EB2">
        <w:rPr>
          <w:snapToGrid w:val="0"/>
          <w:color w:val="000000"/>
          <w:sz w:val="22"/>
          <w:szCs w:val="22"/>
        </w:rPr>
        <w:t>Вид</w:t>
      </w:r>
      <w:r>
        <w:rPr>
          <w:snapToGrid w:val="0"/>
          <w:color w:val="000000"/>
          <w:sz w:val="22"/>
          <w:szCs w:val="22"/>
        </w:rPr>
        <w:t xml:space="preserve"> работ:</w:t>
      </w:r>
    </w:p>
    <w:p w:rsidR="00590E1D" w:rsidRPr="00910859" w:rsidRDefault="00910859" w:rsidP="00590E1D">
      <w:pPr>
        <w:jc w:val="both"/>
      </w:pPr>
      <w:r w:rsidRPr="00910859">
        <w:t xml:space="preserve"> </w:t>
      </w:r>
      <w:r w:rsidR="00590E1D" w:rsidRPr="00910859">
        <w:t>- циклевка паркета машиной барабанного типа СО-206;</w:t>
      </w:r>
    </w:p>
    <w:p w:rsidR="00590E1D" w:rsidRPr="00910859" w:rsidRDefault="00910859" w:rsidP="00590E1D">
      <w:pPr>
        <w:jc w:val="both"/>
      </w:pPr>
      <w:r w:rsidRPr="00910859">
        <w:t xml:space="preserve"> </w:t>
      </w:r>
      <w:r w:rsidR="00590E1D" w:rsidRPr="00910859">
        <w:t>- шлифовка паркета машиной ТРИО;</w:t>
      </w:r>
    </w:p>
    <w:p w:rsidR="00590E1D" w:rsidRPr="00910859" w:rsidRDefault="00910859" w:rsidP="00590E1D">
      <w:pPr>
        <w:jc w:val="both"/>
      </w:pPr>
      <w:r w:rsidRPr="00910859">
        <w:t xml:space="preserve"> </w:t>
      </w:r>
      <w:r w:rsidR="00590E1D" w:rsidRPr="00910859">
        <w:t>- обработка углов и труднодоступных мест машиной ФЛИП;</w:t>
      </w:r>
    </w:p>
    <w:p w:rsidR="00590E1D" w:rsidRPr="00910859" w:rsidRDefault="00910859" w:rsidP="00590E1D">
      <w:pPr>
        <w:jc w:val="both"/>
      </w:pPr>
      <w:r w:rsidRPr="00910859">
        <w:t xml:space="preserve"> </w:t>
      </w:r>
      <w:r w:rsidR="00590E1D" w:rsidRPr="00910859">
        <w:t>- шпаклевание щелей;</w:t>
      </w:r>
    </w:p>
    <w:p w:rsidR="00590E1D" w:rsidRPr="00910859" w:rsidRDefault="00910859" w:rsidP="00590E1D">
      <w:pPr>
        <w:jc w:val="both"/>
      </w:pPr>
      <w:r w:rsidRPr="00910859">
        <w:t xml:space="preserve"> </w:t>
      </w:r>
      <w:r w:rsidR="00590E1D" w:rsidRPr="00910859">
        <w:t>- нанесение тонирующего состава;</w:t>
      </w:r>
    </w:p>
    <w:p w:rsidR="000C1DA7" w:rsidRPr="00B04EE9" w:rsidRDefault="00910859" w:rsidP="00B04EE9">
      <w:pPr>
        <w:pStyle w:val="2"/>
        <w:ind w:right="-153"/>
        <w:rPr>
          <w:snapToGrid w:val="0"/>
          <w:color w:val="000000"/>
          <w:sz w:val="24"/>
        </w:rPr>
      </w:pPr>
      <w:r w:rsidRPr="00910859">
        <w:rPr>
          <w:sz w:val="24"/>
        </w:rPr>
        <w:t xml:space="preserve"> - н</w:t>
      </w:r>
      <w:r w:rsidR="00590E1D" w:rsidRPr="00910859">
        <w:rPr>
          <w:sz w:val="24"/>
        </w:rPr>
        <w:t>анесение лакового покрытия</w:t>
      </w:r>
    </w:p>
    <w:p w:rsidR="00B04EE9" w:rsidRDefault="00B04EE9" w:rsidP="00910859">
      <w:pPr>
        <w:spacing w:line="240" w:lineRule="atLeast"/>
        <w:jc w:val="both"/>
        <w:rPr>
          <w:snapToGrid w:val="0"/>
          <w:sz w:val="22"/>
          <w:szCs w:val="22"/>
        </w:rPr>
      </w:pPr>
    </w:p>
    <w:p w:rsidR="00590E1D" w:rsidRDefault="00E87C80" w:rsidP="00910859">
      <w:pPr>
        <w:spacing w:line="240" w:lineRule="atLeast"/>
        <w:jc w:val="both"/>
        <w:rPr>
          <w:snapToGrid w:val="0"/>
          <w:sz w:val="22"/>
          <w:szCs w:val="22"/>
        </w:rPr>
      </w:pPr>
      <w:r w:rsidRPr="007A5EB2">
        <w:rPr>
          <w:snapToGrid w:val="0"/>
          <w:sz w:val="22"/>
          <w:szCs w:val="22"/>
        </w:rPr>
        <w:t>Мы, нижеподписавшиеся от лица Заказчика</w:t>
      </w:r>
      <w:r w:rsidR="00DC5DDD">
        <w:rPr>
          <w:sz w:val="22"/>
          <w:szCs w:val="22"/>
        </w:rPr>
        <w:t xml:space="preserve"> _____________________________</w:t>
      </w:r>
      <w:r w:rsidR="00910859">
        <w:rPr>
          <w:sz w:val="22"/>
          <w:szCs w:val="22"/>
        </w:rPr>
        <w:t>____</w:t>
      </w:r>
      <w:r w:rsidR="00DC5DDD">
        <w:rPr>
          <w:sz w:val="22"/>
          <w:szCs w:val="22"/>
        </w:rPr>
        <w:t>_______________</w:t>
      </w:r>
      <w:r w:rsidR="00590E1D">
        <w:rPr>
          <w:sz w:val="22"/>
          <w:szCs w:val="22"/>
        </w:rPr>
        <w:t>_______</w:t>
      </w:r>
      <w:r w:rsidR="00DC5DDD">
        <w:rPr>
          <w:sz w:val="22"/>
          <w:szCs w:val="22"/>
        </w:rPr>
        <w:t>___</w:t>
      </w:r>
      <w:r>
        <w:rPr>
          <w:snapToGrid w:val="0"/>
          <w:sz w:val="22"/>
          <w:szCs w:val="22"/>
        </w:rPr>
        <w:t xml:space="preserve">, </w:t>
      </w:r>
      <w:r w:rsidRPr="00A60271">
        <w:rPr>
          <w:snapToGrid w:val="0"/>
          <w:sz w:val="22"/>
          <w:szCs w:val="22"/>
        </w:rPr>
        <w:t xml:space="preserve">с </w:t>
      </w:r>
      <w:r w:rsidR="00910859">
        <w:rPr>
          <w:snapToGrid w:val="0"/>
          <w:sz w:val="22"/>
          <w:szCs w:val="22"/>
        </w:rPr>
        <w:t xml:space="preserve">      </w:t>
      </w:r>
      <w:r w:rsidRPr="00A60271">
        <w:rPr>
          <w:snapToGrid w:val="0"/>
          <w:sz w:val="22"/>
          <w:szCs w:val="22"/>
        </w:rPr>
        <w:t xml:space="preserve">одной </w:t>
      </w:r>
      <w:r w:rsidR="00590E1D">
        <w:rPr>
          <w:snapToGrid w:val="0"/>
          <w:sz w:val="22"/>
          <w:szCs w:val="22"/>
        </w:rPr>
        <w:t xml:space="preserve">  </w:t>
      </w:r>
      <w:r w:rsidRPr="00A60271">
        <w:rPr>
          <w:snapToGrid w:val="0"/>
          <w:sz w:val="22"/>
          <w:szCs w:val="22"/>
        </w:rPr>
        <w:t>стороны</w:t>
      </w:r>
      <w:r w:rsidRPr="00FC459E">
        <w:rPr>
          <w:snapToGrid w:val="0"/>
          <w:sz w:val="22"/>
          <w:szCs w:val="22"/>
        </w:rPr>
        <w:t xml:space="preserve">, </w:t>
      </w:r>
    </w:p>
    <w:p w:rsidR="00590E1D" w:rsidRDefault="00590E1D" w:rsidP="00910859">
      <w:pPr>
        <w:spacing w:line="24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и </w:t>
      </w:r>
      <w:r w:rsidR="00910859">
        <w:rPr>
          <w:snapToGrid w:val="0"/>
          <w:sz w:val="22"/>
          <w:szCs w:val="22"/>
        </w:rPr>
        <w:t xml:space="preserve">  </w:t>
      </w:r>
      <w:r w:rsidR="00E87C80" w:rsidRPr="007A5EB2">
        <w:rPr>
          <w:snapToGrid w:val="0"/>
          <w:sz w:val="22"/>
          <w:szCs w:val="22"/>
        </w:rPr>
        <w:t xml:space="preserve">Подрядчика </w:t>
      </w:r>
      <w:r w:rsidR="00C34DE4">
        <w:rPr>
          <w:snapToGrid w:val="0"/>
          <w:sz w:val="22"/>
          <w:szCs w:val="22"/>
        </w:rPr>
        <w:t>______________________________</w:t>
      </w:r>
      <w:r>
        <w:rPr>
          <w:snapToGrid w:val="0"/>
          <w:sz w:val="22"/>
          <w:szCs w:val="22"/>
        </w:rPr>
        <w:t>___________________________________</w:t>
      </w:r>
      <w:r w:rsidR="00C34DE4">
        <w:rPr>
          <w:snapToGrid w:val="0"/>
          <w:sz w:val="22"/>
          <w:szCs w:val="22"/>
        </w:rPr>
        <w:t>_____________</w:t>
      </w:r>
      <w:r>
        <w:rPr>
          <w:snapToGrid w:val="0"/>
          <w:sz w:val="22"/>
          <w:szCs w:val="22"/>
        </w:rPr>
        <w:t>,</w:t>
      </w:r>
    </w:p>
    <w:p w:rsidR="00E87C80" w:rsidRDefault="00232ADF" w:rsidP="00910859">
      <w:pPr>
        <w:spacing w:line="24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с </w:t>
      </w:r>
      <w:r w:rsidR="00E87C80" w:rsidRPr="007A5EB2">
        <w:rPr>
          <w:snapToGrid w:val="0"/>
          <w:sz w:val="22"/>
          <w:szCs w:val="22"/>
        </w:rPr>
        <w:t>другой стороны, составили настоящий Акт о том, что выполненная Подрядчиком работа</w:t>
      </w:r>
    </w:p>
    <w:p w:rsidR="00E87C80" w:rsidRPr="00C1598E" w:rsidRDefault="00E87C80" w:rsidP="00C1598E">
      <w:pPr>
        <w:spacing w:line="240" w:lineRule="atLeast"/>
        <w:jc w:val="both"/>
        <w:rPr>
          <w:b/>
          <w:snapToGrid w:val="0"/>
          <w:sz w:val="22"/>
          <w:szCs w:val="22"/>
          <w:u w:val="single"/>
        </w:rPr>
      </w:pPr>
    </w:p>
    <w:p w:rsidR="00C1598E" w:rsidRDefault="00C1598E" w:rsidP="00C1598E">
      <w:pPr>
        <w:tabs>
          <w:tab w:val="center" w:pos="5386"/>
        </w:tabs>
        <w:rPr>
          <w:snapToGrid w:val="0"/>
          <w:color w:val="000000"/>
          <w:sz w:val="22"/>
          <w:szCs w:val="22"/>
          <w:u w:val="single"/>
        </w:rPr>
      </w:pPr>
      <w:r>
        <w:rPr>
          <w:snapToGrid w:val="0"/>
          <w:color w:val="000000"/>
          <w:sz w:val="22"/>
          <w:szCs w:val="22"/>
        </w:rPr>
        <w:t xml:space="preserve">              </w:t>
      </w:r>
      <w:r>
        <w:rPr>
          <w:snapToGrid w:val="0"/>
          <w:color w:val="000000"/>
          <w:sz w:val="22"/>
          <w:szCs w:val="22"/>
          <w:u w:val="single"/>
        </w:rPr>
        <w:t>у</w:t>
      </w:r>
      <w:r w:rsidRPr="00C1598E">
        <w:rPr>
          <w:snapToGrid w:val="0"/>
          <w:color w:val="000000"/>
          <w:sz w:val="22"/>
          <w:szCs w:val="22"/>
          <w:u w:val="single"/>
        </w:rPr>
        <w:t>довлетворяет условиям договора, выполнена в полном обьеме и с надлежащим качеством</w:t>
      </w:r>
    </w:p>
    <w:p w:rsidR="00C1598E" w:rsidRDefault="00C1598E" w:rsidP="00C1598E">
      <w:pPr>
        <w:tabs>
          <w:tab w:val="center" w:pos="5386"/>
        </w:tabs>
        <w:rPr>
          <w:snapToGrid w:val="0"/>
          <w:color w:val="000000"/>
          <w:sz w:val="22"/>
          <w:szCs w:val="22"/>
          <w:u w:val="single"/>
        </w:rPr>
      </w:pPr>
    </w:p>
    <w:p w:rsidR="00C1598E" w:rsidRDefault="00C1598E" w:rsidP="00C1598E">
      <w:pPr>
        <w:tabs>
          <w:tab w:val="center" w:pos="5386"/>
        </w:tabs>
        <w:rPr>
          <w:snapToGrid w:val="0"/>
          <w:color w:val="000000"/>
          <w:sz w:val="22"/>
          <w:szCs w:val="22"/>
          <w:u w:val="single"/>
        </w:rPr>
      </w:pPr>
      <w:r>
        <w:rPr>
          <w:snapToGrid w:val="0"/>
          <w:color w:val="000000"/>
          <w:sz w:val="22"/>
          <w:szCs w:val="22"/>
          <w:u w:val="single"/>
        </w:rPr>
        <w:t>_________________________________________________________________________________________________</w:t>
      </w:r>
    </w:p>
    <w:p w:rsidR="00C1598E" w:rsidRPr="00C1598E" w:rsidRDefault="00C1598E" w:rsidP="00C1598E">
      <w:pPr>
        <w:tabs>
          <w:tab w:val="center" w:pos="5386"/>
        </w:tabs>
        <w:rPr>
          <w:snapToGrid w:val="0"/>
          <w:color w:val="000000"/>
          <w:sz w:val="22"/>
          <w:szCs w:val="22"/>
          <w:u w:val="single"/>
        </w:rPr>
      </w:pPr>
    </w:p>
    <w:p w:rsidR="00C1598E" w:rsidRDefault="00C1598E" w:rsidP="00C1598E">
      <w:pPr>
        <w:tabs>
          <w:tab w:val="center" w:pos="5386"/>
        </w:tabs>
        <w:rPr>
          <w:snapToGrid w:val="0"/>
          <w:color w:val="000000"/>
          <w:sz w:val="22"/>
          <w:szCs w:val="22"/>
          <w:u w:val="single"/>
        </w:rPr>
      </w:pPr>
      <w:r>
        <w:rPr>
          <w:snapToGrid w:val="0"/>
          <w:color w:val="000000"/>
          <w:sz w:val="22"/>
          <w:szCs w:val="22"/>
        </w:rPr>
        <w:t xml:space="preserve">           </w:t>
      </w:r>
      <w:r>
        <w:rPr>
          <w:snapToGrid w:val="0"/>
          <w:color w:val="000000"/>
          <w:sz w:val="22"/>
          <w:szCs w:val="22"/>
          <w:u w:val="single"/>
        </w:rPr>
        <w:t>н</w:t>
      </w:r>
      <w:r w:rsidRPr="00C1598E">
        <w:rPr>
          <w:snapToGrid w:val="0"/>
          <w:color w:val="000000"/>
          <w:sz w:val="22"/>
          <w:szCs w:val="22"/>
          <w:u w:val="single"/>
        </w:rPr>
        <w:t xml:space="preserve">е удовлетворяет условиям договора, </w:t>
      </w:r>
      <w:r w:rsidR="001D269E">
        <w:rPr>
          <w:snapToGrid w:val="0"/>
          <w:color w:val="000000"/>
          <w:sz w:val="22"/>
          <w:szCs w:val="22"/>
          <w:u w:val="single"/>
        </w:rPr>
        <w:t xml:space="preserve">не </w:t>
      </w:r>
      <w:r w:rsidRPr="00C1598E">
        <w:rPr>
          <w:snapToGrid w:val="0"/>
          <w:color w:val="000000"/>
          <w:sz w:val="22"/>
          <w:szCs w:val="22"/>
          <w:u w:val="single"/>
        </w:rPr>
        <w:t>выполнена в полном обьеме и с надлежащим качеством</w:t>
      </w:r>
    </w:p>
    <w:p w:rsidR="00C1598E" w:rsidRDefault="00C1598E" w:rsidP="00C1598E">
      <w:pPr>
        <w:tabs>
          <w:tab w:val="center" w:pos="5386"/>
        </w:tabs>
        <w:rPr>
          <w:snapToGrid w:val="0"/>
          <w:color w:val="000000"/>
          <w:sz w:val="22"/>
          <w:szCs w:val="22"/>
          <w:u w:val="single"/>
        </w:rPr>
      </w:pPr>
    </w:p>
    <w:p w:rsidR="00C1598E" w:rsidRPr="00C1598E" w:rsidRDefault="00C1598E" w:rsidP="00C1598E">
      <w:pPr>
        <w:tabs>
          <w:tab w:val="center" w:pos="5386"/>
        </w:tabs>
        <w:rPr>
          <w:snapToGrid w:val="0"/>
          <w:color w:val="000000"/>
          <w:sz w:val="22"/>
          <w:szCs w:val="22"/>
          <w:u w:val="single"/>
        </w:rPr>
      </w:pPr>
      <w:r>
        <w:rPr>
          <w:snapToGrid w:val="0"/>
          <w:color w:val="000000"/>
          <w:sz w:val="22"/>
          <w:szCs w:val="22"/>
          <w:u w:val="single"/>
        </w:rPr>
        <w:t>_________________________________________________________________________________________________</w:t>
      </w:r>
    </w:p>
    <w:p w:rsidR="00E87C80" w:rsidRDefault="00C1598E" w:rsidP="00C1598E">
      <w:pPr>
        <w:tabs>
          <w:tab w:val="center" w:pos="5386"/>
        </w:tabs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ab/>
      </w:r>
      <w:r w:rsidR="005C7BC6">
        <w:rPr>
          <w:snapToGrid w:val="0"/>
          <w:color w:val="000000"/>
          <w:sz w:val="22"/>
          <w:szCs w:val="22"/>
        </w:rPr>
        <w:tab/>
      </w:r>
      <w:r w:rsidR="005C7BC6">
        <w:rPr>
          <w:snapToGrid w:val="0"/>
          <w:sz w:val="22"/>
          <w:szCs w:val="22"/>
        </w:rPr>
        <w:t xml:space="preserve">  </w:t>
      </w:r>
      <w:r>
        <w:rPr>
          <w:snapToGrid w:val="0"/>
          <w:color w:val="000000"/>
          <w:sz w:val="22"/>
          <w:szCs w:val="22"/>
        </w:rPr>
        <w:t xml:space="preserve"> </w:t>
      </w:r>
    </w:p>
    <w:p w:rsidR="005C7BC6" w:rsidRPr="007A5EB2" w:rsidRDefault="005C7BC6" w:rsidP="00E87C80">
      <w:pPr>
        <w:rPr>
          <w:snapToGrid w:val="0"/>
          <w:color w:val="000000"/>
          <w:sz w:val="22"/>
          <w:szCs w:val="22"/>
        </w:rPr>
      </w:pPr>
    </w:p>
    <w:p w:rsidR="00E87C80" w:rsidRPr="007A5EB2" w:rsidRDefault="00E87C80" w:rsidP="00E87C80">
      <w:pPr>
        <w:numPr>
          <w:ilvl w:val="0"/>
          <w:numId w:val="1"/>
        </w:numPr>
        <w:jc w:val="both"/>
        <w:rPr>
          <w:sz w:val="22"/>
          <w:szCs w:val="22"/>
        </w:rPr>
      </w:pPr>
      <w:r w:rsidRPr="007A5EB2">
        <w:rPr>
          <w:i/>
          <w:sz w:val="22"/>
          <w:szCs w:val="22"/>
        </w:rPr>
        <w:t>Заказчик проинформирован о правилах эксплуатации паркетного покрытия и особенностях ухода. Соответствующие рекомендации выданы ему на руки.</w:t>
      </w:r>
    </w:p>
    <w:p w:rsidR="00E87C80" w:rsidRPr="007A5EB2" w:rsidRDefault="00E87C80" w:rsidP="00E87C80">
      <w:pPr>
        <w:rPr>
          <w:sz w:val="22"/>
          <w:szCs w:val="22"/>
        </w:rPr>
      </w:pPr>
    </w:p>
    <w:p w:rsidR="00E87C80" w:rsidRPr="007A5EB2" w:rsidRDefault="00E87C80" w:rsidP="00E87C80">
      <w:pPr>
        <w:numPr>
          <w:ilvl w:val="0"/>
          <w:numId w:val="2"/>
        </w:numPr>
        <w:tabs>
          <w:tab w:val="left" w:pos="1440"/>
        </w:tabs>
        <w:rPr>
          <w:b/>
          <w:i/>
          <w:sz w:val="22"/>
          <w:szCs w:val="22"/>
        </w:rPr>
      </w:pPr>
      <w:r w:rsidRPr="007A5EB2">
        <w:rPr>
          <w:b/>
          <w:i/>
          <w:sz w:val="22"/>
          <w:szCs w:val="22"/>
        </w:rPr>
        <w:t xml:space="preserve">Несоблюдение оптимального для древесины климатического режима в помещениях с паркетными полами (относительной влажности воздуха 45-60% и равновесной ей влажности 8-9% при 20°С) создаёт возможность деформации паркетных планок, </w:t>
      </w:r>
      <w:r w:rsidRPr="005C7BC6">
        <w:rPr>
          <w:b/>
          <w:i/>
          <w:sz w:val="22"/>
          <w:szCs w:val="22"/>
        </w:rPr>
        <w:t xml:space="preserve">массивной  и инженерной доски (коробления покрытия) или появления признаков </w:t>
      </w:r>
      <w:r w:rsidRPr="007A5EB2">
        <w:rPr>
          <w:b/>
          <w:i/>
          <w:sz w:val="22"/>
          <w:szCs w:val="22"/>
        </w:rPr>
        <w:t>рассыхания (усадочных щелей в паркетном покрытии), особенно в период отопительного сезона.</w:t>
      </w:r>
    </w:p>
    <w:p w:rsidR="00E87C80" w:rsidRPr="007A5EB2" w:rsidRDefault="00E87C80" w:rsidP="00E87C80">
      <w:pPr>
        <w:rPr>
          <w:b/>
          <w:sz w:val="22"/>
          <w:szCs w:val="22"/>
        </w:rPr>
      </w:pPr>
    </w:p>
    <w:p w:rsidR="00E87C80" w:rsidRPr="007A5EB2" w:rsidRDefault="00E87C80" w:rsidP="00E87C80">
      <w:pPr>
        <w:rPr>
          <w:b/>
          <w:i/>
          <w:sz w:val="22"/>
          <w:szCs w:val="22"/>
        </w:rPr>
      </w:pPr>
      <w:r w:rsidRPr="007A5EB2">
        <w:rPr>
          <w:b/>
          <w:i/>
          <w:sz w:val="22"/>
          <w:szCs w:val="22"/>
        </w:rPr>
        <w:t>Недооценка или невыполнение этих рекомендаций в процессе эксплуатации паркетного пола рано или поздно поставят вопрос о перешлифовке паркета как минимум. Пожалуйста, будьте аккуратны</w:t>
      </w:r>
      <w:r w:rsidR="00910859">
        <w:rPr>
          <w:b/>
          <w:i/>
          <w:sz w:val="22"/>
          <w:szCs w:val="22"/>
        </w:rPr>
        <w:t>.</w:t>
      </w:r>
    </w:p>
    <w:p w:rsidR="00E87C80" w:rsidRPr="007A5EB2" w:rsidRDefault="00E87C80" w:rsidP="00E87C80">
      <w:pPr>
        <w:jc w:val="both"/>
        <w:outlineLvl w:val="0"/>
        <w:rPr>
          <w:sz w:val="22"/>
          <w:szCs w:val="22"/>
        </w:rPr>
      </w:pPr>
    </w:p>
    <w:tbl>
      <w:tblPr>
        <w:tblW w:w="10489" w:type="dxa"/>
        <w:tblInd w:w="392" w:type="dxa"/>
        <w:tblLayout w:type="fixed"/>
        <w:tblLook w:val="0000"/>
      </w:tblPr>
      <w:tblGrid>
        <w:gridCol w:w="76"/>
        <w:gridCol w:w="5559"/>
        <w:gridCol w:w="35"/>
        <w:gridCol w:w="4819"/>
      </w:tblGrid>
      <w:tr w:rsidR="00E87C80" w:rsidRPr="007A5EB2" w:rsidTr="00C10D85">
        <w:trPr>
          <w:gridBefore w:val="1"/>
          <w:wBefore w:w="76" w:type="dxa"/>
          <w:trHeight w:val="660"/>
        </w:trPr>
        <w:tc>
          <w:tcPr>
            <w:tcW w:w="5594" w:type="dxa"/>
            <w:gridSpan w:val="2"/>
          </w:tcPr>
          <w:p w:rsidR="00910859" w:rsidRDefault="00910859" w:rsidP="00910859">
            <w:pPr>
              <w:pStyle w:val="3"/>
              <w:ind w:left="-468" w:right="-153" w:firstLine="468"/>
              <w:rPr>
                <w:b w:val="0"/>
                <w:sz w:val="22"/>
                <w:lang w:val="ru-RU"/>
              </w:rPr>
            </w:pPr>
          </w:p>
          <w:p w:rsidR="00E87C80" w:rsidRPr="007A5EB2" w:rsidRDefault="00E87C80" w:rsidP="00910859">
            <w:pPr>
              <w:pStyle w:val="3"/>
              <w:ind w:left="-468" w:right="-153" w:firstLine="468"/>
              <w:rPr>
                <w:b w:val="0"/>
                <w:sz w:val="22"/>
                <w:lang w:val="ru-RU"/>
              </w:rPr>
            </w:pPr>
            <w:r w:rsidRPr="007A5EB2">
              <w:rPr>
                <w:b w:val="0"/>
                <w:sz w:val="22"/>
                <w:szCs w:val="22"/>
                <w:lang w:val="ru-RU"/>
              </w:rPr>
              <w:t>Работу принял</w:t>
            </w:r>
            <w:r w:rsidR="005C7BC6">
              <w:rPr>
                <w:b w:val="0"/>
                <w:sz w:val="22"/>
                <w:szCs w:val="22"/>
                <w:lang w:val="ru-RU"/>
              </w:rPr>
              <w:t>:</w:t>
            </w:r>
          </w:p>
          <w:p w:rsidR="00E87C80" w:rsidRPr="007A5EB2" w:rsidRDefault="00E87C80" w:rsidP="00C10D85"/>
          <w:p w:rsidR="00E87C80" w:rsidRPr="007A5EB2" w:rsidRDefault="00E87C80" w:rsidP="00232ADF">
            <w:pPr>
              <w:pStyle w:val="3"/>
              <w:ind w:right="-153"/>
              <w:rPr>
                <w:b w:val="0"/>
                <w:sz w:val="22"/>
              </w:rPr>
            </w:pPr>
            <w:r w:rsidRPr="007A5EB2">
              <w:rPr>
                <w:b w:val="0"/>
                <w:sz w:val="22"/>
                <w:szCs w:val="22"/>
                <w:lang w:val="ru-RU"/>
              </w:rPr>
              <w:t>Заказчик</w:t>
            </w:r>
            <w:r w:rsidR="00232ADF">
              <w:rPr>
                <w:b w:val="0"/>
                <w:sz w:val="22"/>
                <w:szCs w:val="22"/>
                <w:lang w:val="ru-RU"/>
              </w:rPr>
              <w:t>_____________________</w:t>
            </w:r>
            <w:r w:rsidR="005C7BC6">
              <w:rPr>
                <w:b w:val="0"/>
                <w:sz w:val="22"/>
                <w:szCs w:val="22"/>
                <w:lang w:val="ru-RU"/>
              </w:rPr>
              <w:t>________</w:t>
            </w:r>
          </w:p>
        </w:tc>
        <w:tc>
          <w:tcPr>
            <w:tcW w:w="4819" w:type="dxa"/>
          </w:tcPr>
          <w:p w:rsidR="00910859" w:rsidRDefault="00910859" w:rsidP="005C7BC6">
            <w:pPr>
              <w:ind w:right="-153"/>
            </w:pPr>
          </w:p>
          <w:p w:rsidR="00E87C80" w:rsidRPr="007A5EB2" w:rsidRDefault="00E87C80" w:rsidP="005C7BC6">
            <w:pPr>
              <w:ind w:right="-153"/>
            </w:pPr>
            <w:r w:rsidRPr="007A5EB2">
              <w:rPr>
                <w:sz w:val="22"/>
                <w:szCs w:val="22"/>
              </w:rPr>
              <w:t>Работу сдал</w:t>
            </w:r>
            <w:r w:rsidR="005C7BC6">
              <w:rPr>
                <w:sz w:val="22"/>
                <w:szCs w:val="22"/>
              </w:rPr>
              <w:t>:</w:t>
            </w:r>
          </w:p>
          <w:p w:rsidR="00E87C80" w:rsidRPr="007A5EB2" w:rsidRDefault="00E87C80" w:rsidP="00C10D85">
            <w:pPr>
              <w:ind w:left="284" w:right="-153"/>
              <w:jc w:val="center"/>
            </w:pPr>
          </w:p>
          <w:p w:rsidR="00E87C80" w:rsidRPr="007A5EB2" w:rsidRDefault="00E87C80" w:rsidP="005C7BC6">
            <w:pPr>
              <w:ind w:right="-153"/>
            </w:pPr>
            <w:r w:rsidRPr="007A5EB2">
              <w:rPr>
                <w:sz w:val="22"/>
                <w:szCs w:val="22"/>
              </w:rPr>
              <w:t>Подрядчик</w:t>
            </w:r>
            <w:r w:rsidR="005C7BC6">
              <w:rPr>
                <w:sz w:val="22"/>
                <w:szCs w:val="22"/>
              </w:rPr>
              <w:t>_____________________________</w:t>
            </w:r>
          </w:p>
        </w:tc>
      </w:tr>
      <w:tr w:rsidR="00E87C80" w:rsidRPr="007A5EB2" w:rsidTr="00C10D85">
        <w:trPr>
          <w:gridBefore w:val="1"/>
          <w:wBefore w:w="76" w:type="dxa"/>
          <w:trHeight w:val="273"/>
        </w:trPr>
        <w:tc>
          <w:tcPr>
            <w:tcW w:w="5594" w:type="dxa"/>
            <w:gridSpan w:val="2"/>
          </w:tcPr>
          <w:p w:rsidR="00E87C80" w:rsidRPr="007A5EB2" w:rsidRDefault="00E87C80" w:rsidP="00C10D85">
            <w:pPr>
              <w:pStyle w:val="3"/>
              <w:ind w:right="-153"/>
              <w:jc w:val="right"/>
              <w:rPr>
                <w:b w:val="0"/>
                <w:sz w:val="22"/>
                <w:lang w:val="ru-RU"/>
              </w:rPr>
            </w:pPr>
          </w:p>
          <w:p w:rsidR="00E87C80" w:rsidRPr="005C7BC6" w:rsidRDefault="001D269E" w:rsidP="005C7BC6">
            <w:pPr>
              <w:pStyle w:val="3"/>
              <w:ind w:right="-153"/>
              <w:rPr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Претензий___________________________</w:t>
            </w:r>
            <w:r w:rsidR="00E87C80">
              <w:rPr>
                <w:b w:val="0"/>
                <w:sz w:val="22"/>
                <w:szCs w:val="22"/>
                <w:lang w:val="ru-RU"/>
              </w:rPr>
              <w:t xml:space="preserve">                        </w:t>
            </w:r>
            <w:r w:rsidR="00E87C80" w:rsidRPr="007A5EB2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="00DC5DDD">
              <w:rPr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                   </w:t>
            </w:r>
            <w:r w:rsidR="00674AB2" w:rsidRPr="00674AB2">
              <w:rPr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E87C80">
              <w:rPr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                  </w:t>
            </w:r>
          </w:p>
          <w:p w:rsidR="00E87C80" w:rsidRPr="007A5EB2" w:rsidRDefault="00E87C80" w:rsidP="00C10D85"/>
          <w:p w:rsidR="001D269E" w:rsidRDefault="001D269E" w:rsidP="005C7BC6"/>
          <w:p w:rsidR="00E87C80" w:rsidRPr="007A5EB2" w:rsidRDefault="005C7BC6" w:rsidP="005C7BC6">
            <w:r>
              <w:rPr>
                <w:sz w:val="22"/>
                <w:szCs w:val="22"/>
              </w:rPr>
              <w:t>« _________</w:t>
            </w:r>
            <w:r w:rsidR="00E87C80">
              <w:rPr>
                <w:sz w:val="22"/>
                <w:szCs w:val="22"/>
              </w:rPr>
              <w:t xml:space="preserve"> » ___</w:t>
            </w:r>
            <w:r>
              <w:rPr>
                <w:sz w:val="22"/>
                <w:szCs w:val="22"/>
              </w:rPr>
              <w:t>___________</w:t>
            </w:r>
            <w:r w:rsidR="00E87C80">
              <w:rPr>
                <w:sz w:val="22"/>
                <w:szCs w:val="22"/>
              </w:rPr>
              <w:t>_______ 2017</w:t>
            </w:r>
            <w:r w:rsidR="00E87C80" w:rsidRPr="007A5EB2">
              <w:rPr>
                <w:sz w:val="22"/>
                <w:szCs w:val="22"/>
              </w:rPr>
              <w:t xml:space="preserve"> г.</w:t>
            </w:r>
            <w:r w:rsidR="001D269E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4819" w:type="dxa"/>
          </w:tcPr>
          <w:p w:rsidR="00E87C80" w:rsidRDefault="00E87C80" w:rsidP="005C7BC6">
            <w:pPr>
              <w:ind w:right="-153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7A5EB2">
              <w:rPr>
                <w:sz w:val="22"/>
                <w:szCs w:val="22"/>
              </w:rPr>
              <w:t xml:space="preserve"> </w:t>
            </w:r>
            <w:r w:rsidR="00C34DE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                    </w:t>
            </w:r>
          </w:p>
          <w:p w:rsidR="00E87C80" w:rsidRPr="007A5EB2" w:rsidRDefault="00E87C80" w:rsidP="00C10D85">
            <w:pPr>
              <w:ind w:left="284" w:right="-153"/>
              <w:jc w:val="center"/>
            </w:pPr>
          </w:p>
          <w:p w:rsidR="005C7BC6" w:rsidRPr="001D269E" w:rsidRDefault="001D269E" w:rsidP="005C7BC6">
            <w:pPr>
              <w:ind w:right="-153"/>
            </w:pPr>
            <w:r w:rsidRPr="001D269E">
              <w:rPr>
                <w:sz w:val="22"/>
                <w:szCs w:val="22"/>
              </w:rPr>
              <w:t>М.П.</w:t>
            </w:r>
          </w:p>
          <w:p w:rsidR="00E87C80" w:rsidRPr="007A5EB2" w:rsidRDefault="00E87C80" w:rsidP="005C7BC6">
            <w:pPr>
              <w:ind w:right="-153"/>
            </w:pPr>
          </w:p>
        </w:tc>
      </w:tr>
      <w:tr w:rsidR="00E87C80" w:rsidRPr="007A5EB2" w:rsidTr="00C10D85">
        <w:trPr>
          <w:trHeight w:val="660"/>
        </w:trPr>
        <w:tc>
          <w:tcPr>
            <w:tcW w:w="5635" w:type="dxa"/>
            <w:gridSpan w:val="2"/>
          </w:tcPr>
          <w:p w:rsidR="00E87C80" w:rsidRPr="007A5EB2" w:rsidRDefault="00E87C80" w:rsidP="00C10D85">
            <w:pPr>
              <w:pStyle w:val="3"/>
              <w:ind w:right="-153"/>
              <w:rPr>
                <w:b w:val="0"/>
                <w:sz w:val="22"/>
                <w:lang w:val="ru-RU"/>
              </w:rPr>
            </w:pPr>
          </w:p>
        </w:tc>
        <w:tc>
          <w:tcPr>
            <w:tcW w:w="4854" w:type="dxa"/>
            <w:gridSpan w:val="2"/>
          </w:tcPr>
          <w:p w:rsidR="00E87C80" w:rsidRPr="007A5EB2" w:rsidRDefault="00E87C80" w:rsidP="00C10D85">
            <w:pPr>
              <w:ind w:right="-153"/>
            </w:pPr>
          </w:p>
        </w:tc>
      </w:tr>
    </w:tbl>
    <w:p w:rsidR="00E87C80" w:rsidRPr="007A5EB2" w:rsidRDefault="001D269E" w:rsidP="00E87C8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М.П.</w:t>
      </w:r>
    </w:p>
    <w:p w:rsidR="00B04EE9" w:rsidRDefault="00B04EE9" w:rsidP="00B04EE9">
      <w:pPr>
        <w:outlineLvl w:val="0"/>
        <w:rPr>
          <w:sz w:val="18"/>
          <w:szCs w:val="18"/>
        </w:rPr>
      </w:pPr>
    </w:p>
    <w:p w:rsidR="00E87C80" w:rsidRPr="00E87C80" w:rsidRDefault="00B04EE9" w:rsidP="00B04EE9">
      <w:pPr>
        <w:outlineLvl w:val="0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E87C80">
        <w:rPr>
          <w:sz w:val="22"/>
          <w:szCs w:val="22"/>
        </w:rPr>
        <w:t>Приложение №</w:t>
      </w:r>
      <w:r w:rsidR="006035F6">
        <w:rPr>
          <w:sz w:val="22"/>
          <w:szCs w:val="22"/>
        </w:rPr>
        <w:t xml:space="preserve"> 3</w:t>
      </w:r>
    </w:p>
    <w:p w:rsidR="004A5826" w:rsidRDefault="005C7BC6" w:rsidP="004A582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4A5826">
        <w:rPr>
          <w:sz w:val="22"/>
          <w:szCs w:val="22"/>
        </w:rPr>
        <w:t xml:space="preserve">                   </w:t>
      </w:r>
      <w:r w:rsidR="00B04EE9">
        <w:rPr>
          <w:sz w:val="22"/>
          <w:szCs w:val="22"/>
        </w:rPr>
        <w:t xml:space="preserve">                               Д</w:t>
      </w:r>
      <w:r w:rsidR="004A5826">
        <w:rPr>
          <w:sz w:val="22"/>
          <w:szCs w:val="22"/>
        </w:rPr>
        <w:t xml:space="preserve">оговору подряда № </w:t>
      </w:r>
      <w:r w:rsidR="00666338">
        <w:rPr>
          <w:sz w:val="22"/>
          <w:szCs w:val="22"/>
        </w:rPr>
        <w:t>__________</w:t>
      </w:r>
    </w:p>
    <w:p w:rsidR="005C7BC6" w:rsidRPr="007A5EB2" w:rsidRDefault="004A5826" w:rsidP="004A582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666338">
        <w:rPr>
          <w:sz w:val="22"/>
          <w:szCs w:val="22"/>
        </w:rPr>
        <w:t xml:space="preserve">                       от «_____«______________</w:t>
      </w:r>
      <w:r>
        <w:rPr>
          <w:sz w:val="22"/>
          <w:szCs w:val="22"/>
        </w:rPr>
        <w:t>2017 г.</w:t>
      </w:r>
      <w:r w:rsidR="005C7BC6">
        <w:rPr>
          <w:sz w:val="22"/>
          <w:szCs w:val="22"/>
        </w:rPr>
        <w:t xml:space="preserve">                                </w:t>
      </w:r>
    </w:p>
    <w:p w:rsidR="00E87C80" w:rsidRPr="007A5EB2" w:rsidRDefault="00E87C80" w:rsidP="00E87C80">
      <w:pPr>
        <w:jc w:val="right"/>
        <w:rPr>
          <w:sz w:val="22"/>
          <w:szCs w:val="22"/>
        </w:rPr>
      </w:pPr>
    </w:p>
    <w:p w:rsidR="00E87C80" w:rsidRPr="005C7BC6" w:rsidRDefault="005C7BC6" w:rsidP="005C7BC6">
      <w:pPr>
        <w:tabs>
          <w:tab w:val="left" w:pos="8160"/>
        </w:tabs>
        <w:ind w:firstLine="720"/>
        <w:outlineLvl w:val="0"/>
        <w:rPr>
          <w:b/>
          <w:sz w:val="22"/>
          <w:szCs w:val="22"/>
        </w:rPr>
      </w:pPr>
      <w:r w:rsidRPr="005C7BC6">
        <w:rPr>
          <w:b/>
          <w:sz w:val="22"/>
          <w:szCs w:val="22"/>
        </w:rPr>
        <w:tab/>
      </w:r>
    </w:p>
    <w:p w:rsidR="00E87C80" w:rsidRPr="005C7BC6" w:rsidRDefault="005C7BC6" w:rsidP="005C7BC6">
      <w:pPr>
        <w:ind w:firstLine="720"/>
        <w:outlineLvl w:val="0"/>
        <w:rPr>
          <w:b/>
        </w:rPr>
      </w:pPr>
      <w:r>
        <w:rPr>
          <w:b/>
          <w:sz w:val="22"/>
          <w:szCs w:val="22"/>
        </w:rPr>
        <w:t xml:space="preserve">                  </w:t>
      </w:r>
      <w:r w:rsidRPr="005C7BC6">
        <w:rPr>
          <w:b/>
          <w:sz w:val="22"/>
          <w:szCs w:val="22"/>
        </w:rPr>
        <w:t xml:space="preserve"> </w:t>
      </w:r>
      <w:r w:rsidR="00E87C80" w:rsidRPr="005C7BC6">
        <w:rPr>
          <w:b/>
        </w:rPr>
        <w:t>Технические условия и рекомендации по уходу к паркетным полам.</w:t>
      </w:r>
    </w:p>
    <w:p w:rsidR="00E87C80" w:rsidRPr="007A5EB2" w:rsidRDefault="005C7BC6" w:rsidP="005C7BC6">
      <w:pPr>
        <w:tabs>
          <w:tab w:val="left" w:pos="8304"/>
        </w:tabs>
        <w:ind w:firstLine="72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87C80" w:rsidRDefault="00E87C80" w:rsidP="00E87C80">
      <w:pPr>
        <w:ind w:firstLine="720"/>
        <w:jc w:val="center"/>
        <w:outlineLvl w:val="0"/>
        <w:rPr>
          <w:sz w:val="22"/>
          <w:szCs w:val="22"/>
        </w:rPr>
      </w:pPr>
      <w:r w:rsidRPr="007A5EB2">
        <w:rPr>
          <w:sz w:val="22"/>
          <w:szCs w:val="22"/>
        </w:rPr>
        <w:t>ЭКСПЛУАТАЦИЯ ПАРКЕТА</w:t>
      </w:r>
    </w:p>
    <w:p w:rsidR="005C7BC6" w:rsidRPr="007A5EB2" w:rsidRDefault="005C7BC6" w:rsidP="00E87C80">
      <w:pPr>
        <w:ind w:firstLine="720"/>
        <w:jc w:val="center"/>
        <w:outlineLvl w:val="0"/>
        <w:rPr>
          <w:sz w:val="22"/>
          <w:szCs w:val="22"/>
        </w:rPr>
      </w:pPr>
    </w:p>
    <w:p w:rsidR="00E87C80" w:rsidRPr="007A5EB2" w:rsidRDefault="00E87C80" w:rsidP="00E87C80">
      <w:pPr>
        <w:pStyle w:val="2"/>
        <w:rPr>
          <w:sz w:val="22"/>
          <w:szCs w:val="22"/>
        </w:rPr>
      </w:pPr>
      <w:r w:rsidRPr="007A5EB2">
        <w:rPr>
          <w:sz w:val="22"/>
          <w:szCs w:val="22"/>
        </w:rPr>
        <w:tab/>
        <w:t>8.1. Эксплуатация паркета должна проходить при параметрах температуры и влажности, обеспечивающих условия, при которых паркет приобретает абсолютную влажность в диапазоне 8 – 12% (Температура 18-24 С, относительная влажность воздуха 40-60 %) . Контроль указанных параметров контролируется влагомером.</w:t>
      </w:r>
    </w:p>
    <w:p w:rsidR="00E87C80" w:rsidRPr="007A5EB2" w:rsidRDefault="00E87C80" w:rsidP="00E87C80">
      <w:pPr>
        <w:jc w:val="both"/>
        <w:rPr>
          <w:sz w:val="22"/>
          <w:szCs w:val="22"/>
        </w:rPr>
      </w:pPr>
      <w:r w:rsidRPr="007A5EB2">
        <w:rPr>
          <w:sz w:val="22"/>
          <w:szCs w:val="22"/>
        </w:rPr>
        <w:tab/>
        <w:t>8.2. Не допускается прикрывать паркет полиэтиленовыми пленками и другими воздухонепроницаемыми материалами во избежание возникновения «парникового» эффекта.</w:t>
      </w:r>
    </w:p>
    <w:p w:rsidR="00E87C80" w:rsidRPr="007A5EB2" w:rsidRDefault="00E87C80" w:rsidP="00E87C80">
      <w:pPr>
        <w:jc w:val="both"/>
        <w:rPr>
          <w:sz w:val="22"/>
          <w:szCs w:val="22"/>
        </w:rPr>
      </w:pPr>
      <w:r w:rsidRPr="007A5EB2">
        <w:rPr>
          <w:sz w:val="22"/>
          <w:szCs w:val="22"/>
        </w:rPr>
        <w:tab/>
        <w:t>8.3. Не допускается заливание паркета водой.</w:t>
      </w:r>
    </w:p>
    <w:p w:rsidR="00E87C80" w:rsidRPr="007A5EB2" w:rsidRDefault="00E87C80" w:rsidP="00E87C80">
      <w:pPr>
        <w:ind w:firstLine="720"/>
        <w:jc w:val="both"/>
        <w:rPr>
          <w:sz w:val="22"/>
          <w:szCs w:val="22"/>
        </w:rPr>
      </w:pPr>
      <w:r w:rsidRPr="007A5EB2">
        <w:rPr>
          <w:sz w:val="22"/>
          <w:szCs w:val="22"/>
        </w:rPr>
        <w:t>8.4. В случае выполнения всех вышеперечисленных требований по эксплуатации паркета, Исполнитель гарантирует качест</w:t>
      </w:r>
      <w:r w:rsidR="000C1DA7">
        <w:rPr>
          <w:sz w:val="22"/>
          <w:szCs w:val="22"/>
        </w:rPr>
        <w:t>во выполненных работ в течение 1 года</w:t>
      </w:r>
      <w:r w:rsidRPr="007A5EB2">
        <w:rPr>
          <w:sz w:val="22"/>
          <w:szCs w:val="22"/>
        </w:rPr>
        <w:t xml:space="preserve"> с момента сдачи в эксплуатацию.</w:t>
      </w:r>
    </w:p>
    <w:p w:rsidR="00E87C80" w:rsidRDefault="00E87C80" w:rsidP="00E87C80">
      <w:pPr>
        <w:rPr>
          <w:sz w:val="22"/>
          <w:szCs w:val="22"/>
        </w:rPr>
      </w:pPr>
    </w:p>
    <w:p w:rsidR="005C7BC6" w:rsidRDefault="005C7BC6" w:rsidP="00E87C80">
      <w:pPr>
        <w:rPr>
          <w:sz w:val="22"/>
          <w:szCs w:val="22"/>
        </w:rPr>
      </w:pPr>
    </w:p>
    <w:tbl>
      <w:tblPr>
        <w:tblW w:w="10489" w:type="dxa"/>
        <w:tblInd w:w="392" w:type="dxa"/>
        <w:tblLayout w:type="fixed"/>
        <w:tblLook w:val="0000"/>
      </w:tblPr>
      <w:tblGrid>
        <w:gridCol w:w="5635"/>
        <w:gridCol w:w="4854"/>
      </w:tblGrid>
      <w:tr w:rsidR="005C7BC6" w:rsidRPr="007A5EB2" w:rsidTr="00130AA5">
        <w:trPr>
          <w:trHeight w:val="660"/>
        </w:trPr>
        <w:tc>
          <w:tcPr>
            <w:tcW w:w="5594" w:type="dxa"/>
          </w:tcPr>
          <w:p w:rsidR="005C7BC6" w:rsidRPr="007A5EB2" w:rsidRDefault="005C7BC6" w:rsidP="00130AA5">
            <w:pPr>
              <w:pStyle w:val="3"/>
              <w:ind w:right="-153"/>
              <w:jc w:val="center"/>
              <w:rPr>
                <w:b w:val="0"/>
                <w:sz w:val="22"/>
                <w:lang w:val="ru-RU"/>
              </w:rPr>
            </w:pPr>
          </w:p>
          <w:p w:rsidR="005C7BC6" w:rsidRDefault="005C7BC6" w:rsidP="00130AA5">
            <w:pPr>
              <w:pStyle w:val="3"/>
              <w:ind w:right="-153"/>
              <w:jc w:val="center"/>
              <w:rPr>
                <w:b w:val="0"/>
                <w:sz w:val="22"/>
                <w:lang w:val="ru-RU"/>
              </w:rPr>
            </w:pPr>
          </w:p>
          <w:p w:rsidR="005C7BC6" w:rsidRDefault="005C7BC6" w:rsidP="00130AA5">
            <w:pPr>
              <w:pStyle w:val="3"/>
              <w:ind w:right="-153"/>
              <w:rPr>
                <w:b w:val="0"/>
                <w:sz w:val="22"/>
                <w:lang w:val="ru-RU"/>
              </w:rPr>
            </w:pPr>
          </w:p>
          <w:p w:rsidR="005C7BC6" w:rsidRDefault="005C7BC6" w:rsidP="00130AA5">
            <w:pPr>
              <w:pStyle w:val="3"/>
              <w:ind w:right="-153"/>
              <w:rPr>
                <w:b w:val="0"/>
                <w:sz w:val="22"/>
                <w:lang w:val="ru-RU"/>
              </w:rPr>
            </w:pPr>
          </w:p>
          <w:p w:rsidR="005C7BC6" w:rsidRPr="007A5EB2" w:rsidRDefault="005C7BC6" w:rsidP="00130AA5">
            <w:pPr>
              <w:pStyle w:val="3"/>
              <w:ind w:right="-153"/>
              <w:rPr>
                <w:b w:val="0"/>
                <w:sz w:val="22"/>
              </w:rPr>
            </w:pPr>
            <w:r w:rsidRPr="007A5EB2">
              <w:rPr>
                <w:b w:val="0"/>
                <w:sz w:val="22"/>
                <w:szCs w:val="22"/>
                <w:lang w:val="ru-RU"/>
              </w:rPr>
              <w:t>Заказчик</w:t>
            </w:r>
            <w:r>
              <w:rPr>
                <w:b w:val="0"/>
                <w:sz w:val="22"/>
                <w:szCs w:val="22"/>
                <w:lang w:val="ru-RU"/>
              </w:rPr>
              <w:t>_____________________________</w:t>
            </w:r>
          </w:p>
        </w:tc>
        <w:tc>
          <w:tcPr>
            <w:tcW w:w="4819" w:type="dxa"/>
          </w:tcPr>
          <w:p w:rsidR="005C7BC6" w:rsidRPr="007A5EB2" w:rsidRDefault="005C7BC6" w:rsidP="00130AA5">
            <w:pPr>
              <w:ind w:left="284" w:right="-153"/>
              <w:jc w:val="center"/>
            </w:pPr>
          </w:p>
          <w:p w:rsidR="005C7BC6" w:rsidRDefault="005C7BC6" w:rsidP="00130AA5">
            <w:pPr>
              <w:ind w:left="284" w:right="-153"/>
              <w:jc w:val="center"/>
            </w:pPr>
          </w:p>
          <w:p w:rsidR="005C7BC6" w:rsidRDefault="005C7BC6" w:rsidP="00130AA5">
            <w:pPr>
              <w:ind w:left="284" w:right="-153"/>
              <w:jc w:val="center"/>
            </w:pPr>
          </w:p>
          <w:p w:rsidR="005C7BC6" w:rsidRDefault="005C7BC6" w:rsidP="00130AA5">
            <w:pPr>
              <w:ind w:right="-153"/>
            </w:pPr>
          </w:p>
          <w:p w:rsidR="005C7BC6" w:rsidRPr="007A5EB2" w:rsidRDefault="005C7BC6" w:rsidP="00130AA5">
            <w:pPr>
              <w:ind w:right="-153"/>
            </w:pPr>
            <w:r w:rsidRPr="007A5EB2">
              <w:rPr>
                <w:sz w:val="22"/>
                <w:szCs w:val="22"/>
              </w:rPr>
              <w:t>Подрядчик</w:t>
            </w:r>
            <w:r>
              <w:rPr>
                <w:sz w:val="22"/>
                <w:szCs w:val="22"/>
              </w:rPr>
              <w:t>_____________________________</w:t>
            </w:r>
          </w:p>
        </w:tc>
      </w:tr>
      <w:tr w:rsidR="005C7BC6" w:rsidRPr="007A5EB2" w:rsidTr="00130AA5">
        <w:trPr>
          <w:trHeight w:val="273"/>
        </w:trPr>
        <w:tc>
          <w:tcPr>
            <w:tcW w:w="5594" w:type="dxa"/>
          </w:tcPr>
          <w:p w:rsidR="005C7BC6" w:rsidRPr="002548CD" w:rsidRDefault="005C7BC6" w:rsidP="00130AA5">
            <w:pPr>
              <w:pStyle w:val="3"/>
              <w:ind w:right="-153"/>
              <w:rPr>
                <w:b w:val="0"/>
                <w:sz w:val="22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                         </w:t>
            </w:r>
            <w:r w:rsidRPr="00674AB2">
              <w:rPr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819" w:type="dxa"/>
          </w:tcPr>
          <w:p w:rsidR="005C7BC6" w:rsidRPr="007A5EB2" w:rsidRDefault="005C7BC6" w:rsidP="00130AA5">
            <w:pPr>
              <w:ind w:left="284" w:right="-153"/>
              <w:jc w:val="right"/>
            </w:pPr>
          </w:p>
          <w:p w:rsidR="005C7BC6" w:rsidRDefault="005C7BC6" w:rsidP="00130AA5">
            <w:pPr>
              <w:ind w:right="-153"/>
            </w:pPr>
            <w:r w:rsidRPr="007A5EB2">
              <w:rPr>
                <w:sz w:val="22"/>
                <w:szCs w:val="22"/>
              </w:rPr>
              <w:t xml:space="preserve"> </w:t>
            </w:r>
          </w:p>
          <w:p w:rsidR="005C7BC6" w:rsidRPr="007A5EB2" w:rsidRDefault="005C7BC6" w:rsidP="00130AA5">
            <w:pPr>
              <w:ind w:left="284" w:right="-153"/>
              <w:jc w:val="center"/>
            </w:pPr>
          </w:p>
        </w:tc>
      </w:tr>
    </w:tbl>
    <w:p w:rsidR="005C7BC6" w:rsidRDefault="005C7BC6" w:rsidP="00E87C80">
      <w:pPr>
        <w:rPr>
          <w:sz w:val="22"/>
          <w:szCs w:val="22"/>
        </w:rPr>
      </w:pPr>
    </w:p>
    <w:p w:rsidR="005C7BC6" w:rsidRDefault="005C7BC6" w:rsidP="00E87C80">
      <w:pPr>
        <w:rPr>
          <w:sz w:val="22"/>
          <w:szCs w:val="22"/>
        </w:rPr>
      </w:pPr>
    </w:p>
    <w:p w:rsidR="005C7BC6" w:rsidRPr="007A5EB2" w:rsidRDefault="005C7BC6" w:rsidP="00E87C80">
      <w:pPr>
        <w:rPr>
          <w:sz w:val="22"/>
          <w:szCs w:val="22"/>
        </w:rPr>
      </w:pPr>
    </w:p>
    <w:tbl>
      <w:tblPr>
        <w:tblW w:w="10489" w:type="dxa"/>
        <w:tblInd w:w="392" w:type="dxa"/>
        <w:tblLayout w:type="fixed"/>
        <w:tblLook w:val="0000"/>
      </w:tblPr>
      <w:tblGrid>
        <w:gridCol w:w="76"/>
        <w:gridCol w:w="5559"/>
        <w:gridCol w:w="35"/>
        <w:gridCol w:w="4819"/>
      </w:tblGrid>
      <w:tr w:rsidR="00E87C80" w:rsidRPr="007A5EB2" w:rsidTr="00C10D85">
        <w:trPr>
          <w:gridBefore w:val="1"/>
          <w:wBefore w:w="76" w:type="dxa"/>
          <w:trHeight w:val="660"/>
        </w:trPr>
        <w:tc>
          <w:tcPr>
            <w:tcW w:w="5594" w:type="dxa"/>
            <w:gridSpan w:val="2"/>
          </w:tcPr>
          <w:p w:rsidR="00E87C80" w:rsidRPr="007A5EB2" w:rsidRDefault="00E87C80" w:rsidP="005C7BC6">
            <w:pPr>
              <w:pStyle w:val="3"/>
              <w:ind w:right="-153"/>
              <w:rPr>
                <w:b w:val="0"/>
                <w:sz w:val="22"/>
              </w:rPr>
            </w:pPr>
          </w:p>
        </w:tc>
        <w:tc>
          <w:tcPr>
            <w:tcW w:w="4819" w:type="dxa"/>
          </w:tcPr>
          <w:p w:rsidR="00E87C80" w:rsidRPr="007A5EB2" w:rsidRDefault="00E87C80" w:rsidP="005C7BC6">
            <w:pPr>
              <w:ind w:right="-153"/>
            </w:pPr>
          </w:p>
        </w:tc>
      </w:tr>
      <w:tr w:rsidR="00E87C80" w:rsidRPr="007A5EB2" w:rsidTr="00C10D85">
        <w:trPr>
          <w:gridBefore w:val="1"/>
          <w:wBefore w:w="76" w:type="dxa"/>
          <w:trHeight w:val="273"/>
        </w:trPr>
        <w:tc>
          <w:tcPr>
            <w:tcW w:w="5594" w:type="dxa"/>
            <w:gridSpan w:val="2"/>
          </w:tcPr>
          <w:p w:rsidR="00E87C80" w:rsidRPr="007A5EB2" w:rsidRDefault="00E87C80" w:rsidP="00C10D85">
            <w:pPr>
              <w:pStyle w:val="3"/>
              <w:ind w:right="-153"/>
              <w:jc w:val="right"/>
              <w:rPr>
                <w:b w:val="0"/>
                <w:sz w:val="22"/>
                <w:lang w:val="ru-RU"/>
              </w:rPr>
            </w:pPr>
          </w:p>
          <w:p w:rsidR="00E87C80" w:rsidRPr="002548CD" w:rsidRDefault="00E87C80" w:rsidP="00C10D85">
            <w:pPr>
              <w:pStyle w:val="3"/>
              <w:ind w:right="-153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                 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 w:rsidR="00DC5DDD">
              <w:rPr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                    </w:t>
            </w:r>
            <w:r w:rsidR="00674AB2" w:rsidRPr="00674AB2">
              <w:rPr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                  </w:t>
            </w:r>
          </w:p>
        </w:tc>
        <w:tc>
          <w:tcPr>
            <w:tcW w:w="4819" w:type="dxa"/>
          </w:tcPr>
          <w:p w:rsidR="00E87C80" w:rsidRPr="007A5EB2" w:rsidRDefault="00E87C80" w:rsidP="00C10D85">
            <w:pPr>
              <w:ind w:left="284" w:right="-153"/>
              <w:jc w:val="right"/>
            </w:pPr>
          </w:p>
          <w:p w:rsidR="00E87C80" w:rsidRPr="007A5EB2" w:rsidRDefault="00E87C80" w:rsidP="00C10D85">
            <w:pPr>
              <w:ind w:left="284" w:right="-153"/>
              <w:jc w:val="center"/>
            </w:pPr>
          </w:p>
        </w:tc>
      </w:tr>
      <w:tr w:rsidR="00E87C80" w:rsidRPr="007A5EB2" w:rsidTr="00C10D85">
        <w:trPr>
          <w:trHeight w:val="660"/>
        </w:trPr>
        <w:tc>
          <w:tcPr>
            <w:tcW w:w="5635" w:type="dxa"/>
            <w:gridSpan w:val="2"/>
          </w:tcPr>
          <w:p w:rsidR="00E87C80" w:rsidRPr="007A5EB2" w:rsidRDefault="00E87C80" w:rsidP="00C10D85">
            <w:pPr>
              <w:pStyle w:val="3"/>
              <w:ind w:right="-153"/>
              <w:rPr>
                <w:b w:val="0"/>
                <w:sz w:val="22"/>
                <w:lang w:val="ru-RU"/>
              </w:rPr>
            </w:pPr>
          </w:p>
        </w:tc>
        <w:tc>
          <w:tcPr>
            <w:tcW w:w="4854" w:type="dxa"/>
            <w:gridSpan w:val="2"/>
          </w:tcPr>
          <w:p w:rsidR="00E87C80" w:rsidRPr="007A5EB2" w:rsidRDefault="00E87C80" w:rsidP="00C10D85">
            <w:pPr>
              <w:ind w:right="-153"/>
            </w:pPr>
          </w:p>
        </w:tc>
      </w:tr>
    </w:tbl>
    <w:p w:rsidR="00E87C80" w:rsidRPr="007A5EB2" w:rsidRDefault="00E87C80" w:rsidP="00E87C80">
      <w:pPr>
        <w:rPr>
          <w:sz w:val="22"/>
          <w:szCs w:val="22"/>
        </w:rPr>
      </w:pPr>
    </w:p>
    <w:p w:rsidR="00572EC7" w:rsidRDefault="00572EC7" w:rsidP="00BD2EC8"/>
    <w:sectPr w:rsidR="00572EC7" w:rsidSect="004A5826">
      <w:footerReference w:type="default" r:id="rId7"/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886" w:rsidRDefault="00062886" w:rsidP="00F97832">
      <w:r>
        <w:separator/>
      </w:r>
    </w:p>
  </w:endnote>
  <w:endnote w:type="continuationSeparator" w:id="1">
    <w:p w:rsidR="00062886" w:rsidRDefault="00062886" w:rsidP="00F9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32" w:rsidRDefault="00F978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886" w:rsidRDefault="00062886" w:rsidP="00F97832">
      <w:r>
        <w:separator/>
      </w:r>
    </w:p>
  </w:footnote>
  <w:footnote w:type="continuationSeparator" w:id="1">
    <w:p w:rsidR="00062886" w:rsidRDefault="00062886" w:rsidP="00F97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BDE"/>
    <w:multiLevelType w:val="multilevel"/>
    <w:tmpl w:val="58F2CE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95C2077"/>
    <w:multiLevelType w:val="multilevel"/>
    <w:tmpl w:val="518E4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230" w:hanging="360"/>
      </w:pPr>
      <w:rPr>
        <w:rFonts w:ascii="Sylfaen" w:hAnsi="Sylfaen" w:hint="default"/>
      </w:rPr>
    </w:lvl>
    <w:lvl w:ilvl="2">
      <w:start w:val="1"/>
      <w:numFmt w:val="bullet"/>
      <w:lvlText w:val="-"/>
      <w:lvlJc w:val="left"/>
      <w:pPr>
        <w:ind w:left="210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2">
    <w:nsid w:val="1FE70AC1"/>
    <w:multiLevelType w:val="multilevel"/>
    <w:tmpl w:val="81E6C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3">
    <w:nsid w:val="24CE2D35"/>
    <w:multiLevelType w:val="hybridMultilevel"/>
    <w:tmpl w:val="0A968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AC4C6D"/>
    <w:multiLevelType w:val="hybridMultilevel"/>
    <w:tmpl w:val="7352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02060"/>
    <w:multiLevelType w:val="hybridMultilevel"/>
    <w:tmpl w:val="E858F48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BD2EC8"/>
    <w:rsid w:val="00062886"/>
    <w:rsid w:val="00062923"/>
    <w:rsid w:val="0006322A"/>
    <w:rsid w:val="000960CD"/>
    <w:rsid w:val="000C1DA7"/>
    <w:rsid w:val="000C2327"/>
    <w:rsid w:val="000D0E68"/>
    <w:rsid w:val="000D15C0"/>
    <w:rsid w:val="0010373E"/>
    <w:rsid w:val="00157A75"/>
    <w:rsid w:val="00194323"/>
    <w:rsid w:val="001A6214"/>
    <w:rsid w:val="001D269E"/>
    <w:rsid w:val="0023091B"/>
    <w:rsid w:val="00232ADF"/>
    <w:rsid w:val="00241C7D"/>
    <w:rsid w:val="00243D82"/>
    <w:rsid w:val="00286548"/>
    <w:rsid w:val="00293C1E"/>
    <w:rsid w:val="002B024A"/>
    <w:rsid w:val="0033374A"/>
    <w:rsid w:val="00336966"/>
    <w:rsid w:val="004009A8"/>
    <w:rsid w:val="00492C14"/>
    <w:rsid w:val="004A5826"/>
    <w:rsid w:val="004D1515"/>
    <w:rsid w:val="004E3A7D"/>
    <w:rsid w:val="004F4163"/>
    <w:rsid w:val="00534626"/>
    <w:rsid w:val="00572EC7"/>
    <w:rsid w:val="00582ECE"/>
    <w:rsid w:val="00590E1D"/>
    <w:rsid w:val="005B6DD8"/>
    <w:rsid w:val="005C7BC6"/>
    <w:rsid w:val="006035F6"/>
    <w:rsid w:val="00620259"/>
    <w:rsid w:val="006641B4"/>
    <w:rsid w:val="00666338"/>
    <w:rsid w:val="00674AB2"/>
    <w:rsid w:val="00702E85"/>
    <w:rsid w:val="007A1BB7"/>
    <w:rsid w:val="007C0625"/>
    <w:rsid w:val="007C4F5A"/>
    <w:rsid w:val="007D1412"/>
    <w:rsid w:val="008673C3"/>
    <w:rsid w:val="008719F6"/>
    <w:rsid w:val="0089249F"/>
    <w:rsid w:val="008A621C"/>
    <w:rsid w:val="008D6B71"/>
    <w:rsid w:val="00910859"/>
    <w:rsid w:val="009479FE"/>
    <w:rsid w:val="009D0F84"/>
    <w:rsid w:val="00A23513"/>
    <w:rsid w:val="00A70D30"/>
    <w:rsid w:val="00AA1546"/>
    <w:rsid w:val="00AA39C7"/>
    <w:rsid w:val="00AD44F3"/>
    <w:rsid w:val="00AE0B42"/>
    <w:rsid w:val="00B04EE9"/>
    <w:rsid w:val="00B804E2"/>
    <w:rsid w:val="00BA0906"/>
    <w:rsid w:val="00BD2EC8"/>
    <w:rsid w:val="00BE5074"/>
    <w:rsid w:val="00C1598E"/>
    <w:rsid w:val="00C22180"/>
    <w:rsid w:val="00C245B3"/>
    <w:rsid w:val="00C2797A"/>
    <w:rsid w:val="00C34DE4"/>
    <w:rsid w:val="00C5750C"/>
    <w:rsid w:val="00C748F7"/>
    <w:rsid w:val="00C9126E"/>
    <w:rsid w:val="00CB1692"/>
    <w:rsid w:val="00D2202C"/>
    <w:rsid w:val="00D34E67"/>
    <w:rsid w:val="00D609D3"/>
    <w:rsid w:val="00D85DCA"/>
    <w:rsid w:val="00DC5DDD"/>
    <w:rsid w:val="00DD542B"/>
    <w:rsid w:val="00DF5E7C"/>
    <w:rsid w:val="00E10696"/>
    <w:rsid w:val="00E30375"/>
    <w:rsid w:val="00E31A0C"/>
    <w:rsid w:val="00E43BCE"/>
    <w:rsid w:val="00E60128"/>
    <w:rsid w:val="00E87C80"/>
    <w:rsid w:val="00EA2083"/>
    <w:rsid w:val="00EB16F9"/>
    <w:rsid w:val="00ED3EEB"/>
    <w:rsid w:val="00ED7118"/>
    <w:rsid w:val="00F97832"/>
    <w:rsid w:val="00FB2C39"/>
    <w:rsid w:val="00FD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7C80"/>
    <w:pPr>
      <w:keepNext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2EC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D2E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BD2EC8"/>
    <w:pPr>
      <w:jc w:val="both"/>
    </w:pPr>
    <w:rPr>
      <w:sz w:val="18"/>
    </w:rPr>
  </w:style>
  <w:style w:type="character" w:customStyle="1" w:styleId="20">
    <w:name w:val="Основной текст 2 Знак"/>
    <w:basedOn w:val="a0"/>
    <w:link w:val="2"/>
    <w:rsid w:val="00BD2EC8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No Spacing"/>
    <w:link w:val="a6"/>
    <w:uiPriority w:val="1"/>
    <w:qFormat/>
    <w:rsid w:val="000C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7C80"/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286548"/>
  </w:style>
  <w:style w:type="paragraph" w:styleId="a7">
    <w:name w:val="List Paragraph"/>
    <w:basedOn w:val="a"/>
    <w:uiPriority w:val="34"/>
    <w:qFormat/>
    <w:rsid w:val="0006292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97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7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97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7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97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7C80"/>
    <w:pPr>
      <w:keepNext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2EC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D2EC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BD2EC8"/>
    <w:pPr>
      <w:jc w:val="both"/>
    </w:pPr>
    <w:rPr>
      <w:sz w:val="18"/>
    </w:rPr>
  </w:style>
  <w:style w:type="character" w:customStyle="1" w:styleId="20">
    <w:name w:val="Основной текст 2 Знак"/>
    <w:basedOn w:val="a0"/>
    <w:link w:val="2"/>
    <w:rsid w:val="00BD2EC8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No Spacing"/>
    <w:uiPriority w:val="1"/>
    <w:qFormat/>
    <w:rsid w:val="000C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7C80"/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286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Sanya</cp:lastModifiedBy>
  <cp:revision>24</cp:revision>
  <cp:lastPrinted>2017-04-17T12:19:00Z</cp:lastPrinted>
  <dcterms:created xsi:type="dcterms:W3CDTF">2017-03-29T15:30:00Z</dcterms:created>
  <dcterms:modified xsi:type="dcterms:W3CDTF">2017-08-28T17:50:00Z</dcterms:modified>
</cp:coreProperties>
</file>